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IM3080 Design and Innovation Project</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(AY20</w:t>
      </w:r>
      <w:r w:rsidDel="00000000" w:rsidR="00000000" w:rsidRPr="00000000">
        <w:rPr>
          <w:rFonts w:ascii="Arial" w:cs="Arial" w:eastAsia="Arial" w:hAnsi="Arial"/>
          <w:b w:val="1"/>
          <w:sz w:val="28"/>
          <w:szCs w:val="28"/>
          <w:rtl w:val="0"/>
        </w:rPr>
        <w:t xml:space="preserve">21</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1"/>
          <w:sz w:val="28"/>
          <w:szCs w:val="28"/>
          <w:rtl w:val="0"/>
        </w:rPr>
        <w:t xml:space="preserve">22</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Semester </w:t>
      </w:r>
      <w:r w:rsidDel="00000000" w:rsidR="00000000" w:rsidRPr="00000000">
        <w:rPr>
          <w:rFonts w:ascii="Arial" w:cs="Arial" w:eastAsia="Arial" w:hAnsi="Arial"/>
          <w:b w:val="1"/>
          <w:sz w:val="28"/>
          <w:szCs w:val="28"/>
          <w:rtl w:val="0"/>
        </w:rPr>
        <w:t xml:space="preserve">1</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Project Report</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Title:</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Jio</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Github: </w:t>
      </w:r>
      <w:hyperlink r:id="rId7">
        <w:r w:rsidDel="00000000" w:rsidR="00000000" w:rsidRPr="00000000">
          <w:rPr>
            <w:color w:val="1155cc"/>
            <w:sz w:val="28"/>
            <w:szCs w:val="28"/>
            <w:u w:val="single"/>
            <w:rtl w:val="0"/>
          </w:rPr>
          <w:t xml:space="preserve">https://github.com/Eve-ning/DIPProject</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Submitted by: </w:t>
      </w:r>
      <w:r w:rsidDel="00000000" w:rsidR="00000000" w:rsidRPr="00000000">
        <w:rPr>
          <w:rFonts w:ascii="Arial" w:cs="Arial" w:eastAsia="Arial" w:hAnsi="Arial"/>
          <w:sz w:val="28"/>
          <w:szCs w:val="28"/>
          <w:rtl w:val="0"/>
        </w:rPr>
        <w:t xml:space="preserve">Dip Group 3</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Supervisor: </w:t>
      </w:r>
      <w:r w:rsidDel="00000000" w:rsidR="00000000" w:rsidRPr="00000000">
        <w:rPr>
          <w:rFonts w:ascii="Arial" w:cs="Arial" w:eastAsia="Arial" w:hAnsi="Arial"/>
          <w:sz w:val="28"/>
          <w:szCs w:val="28"/>
          <w:rtl w:val="0"/>
        </w:rPr>
        <w:t xml:space="preserve">Assoc Prof Chua Hock Chuan</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u w:val="single"/>
        </w:rPr>
      </w:pPr>
      <w:r w:rsidDel="00000000" w:rsidR="00000000" w:rsidRPr="00000000">
        <w:rPr>
          <w:u w:val="single"/>
          <w:rtl w:val="0"/>
        </w:rPr>
        <w:t xml:space="preserve">Contents</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Background and Motivation</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Objectiv</w:t>
      </w:r>
      <w:r w:rsidDel="00000000" w:rsidR="00000000" w:rsidRPr="00000000">
        <w:rPr>
          <w:sz w:val="24"/>
          <w:szCs w:val="24"/>
          <w:rtl w:val="0"/>
        </w:rPr>
        <w:t xml:space="preserve">e</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Review of Literature/Technology</w:t>
      </w:r>
    </w:p>
    <w:p w:rsidR="00000000" w:rsidDel="00000000" w:rsidP="00000000" w:rsidRDefault="00000000" w:rsidRPr="00000000" w14:paraId="0000001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Arial" w:cs="Arial" w:eastAsia="Arial" w:hAnsi="Arial"/>
        </w:rPr>
      </w:pPr>
      <w:r w:rsidDel="00000000" w:rsidR="00000000" w:rsidRPr="00000000">
        <w:rPr>
          <w:i w:val="1"/>
          <w:rtl w:val="0"/>
        </w:rPr>
        <w:t xml:space="preserve">F</w:t>
      </w:r>
      <w:r w:rsidDel="00000000" w:rsidR="00000000" w:rsidRPr="00000000">
        <w:rPr>
          <w:rFonts w:ascii="Arial" w:cs="Arial" w:eastAsia="Arial" w:hAnsi="Arial"/>
          <w:i w:val="1"/>
          <w:rtl w:val="0"/>
        </w:rPr>
        <w:t xml:space="preserve">orest</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Arial" w:cs="Arial" w:eastAsia="Arial" w:hAnsi="Arial"/>
        </w:rPr>
      </w:pPr>
      <w:r w:rsidDel="00000000" w:rsidR="00000000" w:rsidRPr="00000000">
        <w:rPr>
          <w:i w:val="1"/>
          <w:rtl w:val="0"/>
        </w:rPr>
        <w:t xml:space="preserve">G</w:t>
      </w:r>
      <w:r w:rsidDel="00000000" w:rsidR="00000000" w:rsidRPr="00000000">
        <w:rPr>
          <w:rFonts w:ascii="Arial" w:cs="Arial" w:eastAsia="Arial" w:hAnsi="Arial"/>
          <w:i w:val="1"/>
          <w:rtl w:val="0"/>
        </w:rPr>
        <w:t xml:space="preserve">ather</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sdt>
      <w:sdtPr>
        <w:tag w:val="goog_rdk_0"/>
      </w:sdtPr>
      <w:sdtContent>
        <w:p w:rsidR="00000000" w:rsidDel="00000000" w:rsidP="00000000" w:rsidRDefault="00000000" w:rsidRPr="00000000" w14:paraId="000000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Design and Implementation</w:t>
          </w:r>
        </w:p>
      </w:sdtContent>
    </w:sdt>
    <w:p w:rsidR="00000000" w:rsidDel="00000000" w:rsidP="00000000" w:rsidRDefault="00000000" w:rsidRPr="00000000" w14:paraId="0000001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Design Consideration / Choice of components</w:t>
      </w:r>
    </w:p>
    <w:p w:rsidR="00000000" w:rsidDel="00000000" w:rsidP="00000000" w:rsidRDefault="00000000" w:rsidRPr="00000000" w14:paraId="00000016">
      <w:pPr>
        <w:numPr>
          <w:ilvl w:val="2"/>
          <w:numId w:val="3"/>
        </w:numPr>
        <w:spacing w:after="0" w:line="276" w:lineRule="auto"/>
        <w:ind w:left="1440" w:hanging="720"/>
        <w:rPr>
          <w:rFonts w:ascii="Arial" w:cs="Arial" w:eastAsia="Arial" w:hAnsi="Arial"/>
        </w:rPr>
      </w:pPr>
      <w:r w:rsidDel="00000000" w:rsidR="00000000" w:rsidRPr="00000000">
        <w:rPr>
          <w:rFonts w:ascii="Arial" w:cs="Arial" w:eastAsia="Arial" w:hAnsi="Arial"/>
          <w:rtl w:val="0"/>
        </w:rPr>
        <w:t xml:space="preserve">8-bit theme  </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1440" w:right="0" w:hanging="720"/>
        <w:jc w:val="left"/>
        <w:rPr>
          <w:rFonts w:ascii="Arial" w:cs="Arial" w:eastAsia="Arial" w:hAnsi="Arial"/>
        </w:rPr>
      </w:pPr>
      <w:r w:rsidDel="00000000" w:rsidR="00000000" w:rsidRPr="00000000">
        <w:rPr>
          <w:rFonts w:ascii="Arial" w:cs="Arial" w:eastAsia="Arial" w:hAnsi="Arial"/>
          <w:rtl w:val="0"/>
        </w:rPr>
        <w:t xml:space="preserve">Color palette</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1440" w:right="0" w:hanging="720"/>
        <w:jc w:val="left"/>
        <w:rPr>
          <w:rFonts w:ascii="Arial" w:cs="Arial" w:eastAsia="Arial" w:hAnsi="Arial"/>
        </w:rPr>
      </w:pPr>
      <w:r w:rsidDel="00000000" w:rsidR="00000000" w:rsidRPr="00000000">
        <w:rPr>
          <w:rtl w:val="0"/>
        </w:rPr>
        <w:t xml:space="preserve">Avatars </w:t>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1440" w:right="0" w:hanging="720"/>
        <w:jc w:val="left"/>
        <w:rPr>
          <w:rFonts w:ascii="Arial" w:cs="Arial" w:eastAsia="Arial" w:hAnsi="Arial"/>
        </w:rPr>
      </w:pPr>
      <w:r w:rsidDel="00000000" w:rsidR="00000000" w:rsidRPr="00000000">
        <w:rPr>
          <w:rFonts w:ascii="Arial" w:cs="Arial" w:eastAsia="Arial" w:hAnsi="Arial"/>
          <w:rtl w:val="0"/>
        </w:rPr>
        <w:t xml:space="preserve">UI/UX</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Final Design (with block diagrams)</w:t>
      </w:r>
    </w:p>
    <w:p w:rsidR="00000000" w:rsidDel="00000000" w:rsidP="00000000" w:rsidRDefault="00000000" w:rsidRPr="00000000" w14:paraId="0000001C">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1440" w:right="0" w:hanging="720"/>
        <w:jc w:val="left"/>
        <w:rPr>
          <w:u w:val="none"/>
        </w:rPr>
      </w:pPr>
      <w:r w:rsidDel="00000000" w:rsidR="00000000" w:rsidRPr="00000000">
        <w:rPr>
          <w:rtl w:val="0"/>
        </w:rPr>
        <w:t xml:space="preserve">User Flow Diagram</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Implementation</w:t>
      </w:r>
    </w:p>
    <w:p w:rsidR="00000000" w:rsidDel="00000000" w:rsidP="00000000" w:rsidRDefault="00000000" w:rsidRPr="00000000" w14:paraId="0000001F">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1440" w:right="0" w:hanging="720"/>
        <w:jc w:val="left"/>
        <w:rPr>
          <w:rFonts w:ascii="Arial" w:cs="Arial" w:eastAsia="Arial" w:hAnsi="Arial"/>
        </w:rPr>
      </w:pPr>
      <w:r w:rsidDel="00000000" w:rsidR="00000000" w:rsidRPr="00000000">
        <w:rPr>
          <w:rtl w:val="0"/>
        </w:rPr>
        <w:t xml:space="preserve">Multiplayer supported</w:t>
      </w:r>
      <w:r w:rsidDel="00000000" w:rsidR="00000000" w:rsidRPr="00000000">
        <w:rPr>
          <w:rtl w:val="0"/>
        </w:rPr>
      </w:r>
    </w:p>
    <w:p w:rsidR="00000000" w:rsidDel="00000000" w:rsidP="00000000" w:rsidRDefault="00000000" w:rsidRPr="00000000" w14:paraId="00000020">
      <w:pPr>
        <w:numPr>
          <w:ilvl w:val="2"/>
          <w:numId w:val="3"/>
        </w:numPr>
        <w:spacing w:after="0" w:line="276" w:lineRule="auto"/>
        <w:ind w:left="1440" w:hanging="720"/>
        <w:rPr>
          <w:rFonts w:ascii="Arial" w:cs="Arial" w:eastAsia="Arial" w:hAnsi="Arial"/>
        </w:rPr>
      </w:pPr>
      <w:r w:rsidDel="00000000" w:rsidR="00000000" w:rsidRPr="00000000">
        <w:rPr>
          <w:rtl w:val="0"/>
        </w:rPr>
        <w:t xml:space="preserve">Tilemaps</w:t>
      </w:r>
    </w:p>
    <w:p w:rsidR="00000000" w:rsidDel="00000000" w:rsidP="00000000" w:rsidRDefault="00000000" w:rsidRPr="00000000" w14:paraId="00000021">
      <w:pPr>
        <w:numPr>
          <w:ilvl w:val="3"/>
          <w:numId w:val="3"/>
        </w:numPr>
        <w:spacing w:after="0" w:line="276" w:lineRule="auto"/>
        <w:ind w:left="1800" w:hanging="720"/>
        <w:rPr>
          <w:rFonts w:ascii="Arial" w:cs="Arial" w:eastAsia="Arial" w:hAnsi="Arial"/>
        </w:rPr>
      </w:pPr>
      <w:r w:rsidDel="00000000" w:rsidR="00000000" w:rsidRPr="00000000">
        <w:rPr>
          <w:rtl w:val="0"/>
        </w:rPr>
        <w:t xml:space="preserve">  Isometric Tilemap</w:t>
      </w:r>
    </w:p>
    <w:p w:rsidR="00000000" w:rsidDel="00000000" w:rsidP="00000000" w:rsidRDefault="00000000" w:rsidRPr="00000000" w14:paraId="00000022">
      <w:pPr>
        <w:numPr>
          <w:ilvl w:val="3"/>
          <w:numId w:val="3"/>
        </w:numPr>
        <w:spacing w:after="0" w:line="276" w:lineRule="auto"/>
        <w:ind w:left="1800" w:hanging="720"/>
        <w:rPr>
          <w:u w:val="none"/>
        </w:rPr>
      </w:pPr>
      <w:r w:rsidDel="00000000" w:rsidR="00000000" w:rsidRPr="00000000">
        <w:rPr>
          <w:rtl w:val="0"/>
        </w:rPr>
        <w:t xml:space="preserve">  Tilemap Elevation and Rendering</w:t>
      </w:r>
    </w:p>
    <w:p w:rsidR="00000000" w:rsidDel="00000000" w:rsidP="00000000" w:rsidRDefault="00000000" w:rsidRPr="00000000" w14:paraId="00000023">
      <w:pPr>
        <w:numPr>
          <w:ilvl w:val="3"/>
          <w:numId w:val="3"/>
        </w:numPr>
        <w:spacing w:after="0" w:line="276" w:lineRule="auto"/>
        <w:ind w:left="1800" w:hanging="720"/>
        <w:rPr>
          <w:u w:val="none"/>
        </w:rPr>
      </w:pPr>
      <w:r w:rsidDel="00000000" w:rsidR="00000000" w:rsidRPr="00000000">
        <w:rPr>
          <w:rtl w:val="0"/>
        </w:rPr>
        <w:t xml:space="preserve">  Tile Details and Animation</w:t>
      </w:r>
    </w:p>
    <w:p w:rsidR="00000000" w:rsidDel="00000000" w:rsidP="00000000" w:rsidRDefault="00000000" w:rsidRPr="00000000" w14:paraId="00000024">
      <w:pPr>
        <w:numPr>
          <w:ilvl w:val="3"/>
          <w:numId w:val="3"/>
        </w:numPr>
        <w:spacing w:after="0" w:line="276" w:lineRule="auto"/>
        <w:ind w:left="1800" w:hanging="720"/>
        <w:rPr>
          <w:u w:val="none"/>
        </w:rPr>
      </w:pPr>
      <w:r w:rsidDel="00000000" w:rsidR="00000000" w:rsidRPr="00000000">
        <w:rPr>
          <w:rtl w:val="0"/>
        </w:rPr>
        <w:t xml:space="preserve">  Lighting and Normal Mapping</w:t>
      </w:r>
    </w:p>
    <w:p w:rsidR="00000000" w:rsidDel="00000000" w:rsidP="00000000" w:rsidRDefault="00000000" w:rsidRPr="00000000" w14:paraId="00000025">
      <w:pPr>
        <w:numPr>
          <w:ilvl w:val="3"/>
          <w:numId w:val="3"/>
        </w:numPr>
        <w:spacing w:after="0" w:line="276" w:lineRule="auto"/>
        <w:ind w:left="1800" w:hanging="720"/>
        <w:rPr>
          <w:u w:val="none"/>
        </w:rPr>
      </w:pPr>
      <w:r w:rsidDel="00000000" w:rsidR="00000000" w:rsidRPr="00000000">
        <w:rPr>
          <w:rtl w:val="0"/>
        </w:rPr>
        <w:t xml:space="preserve">  Tilemap Themes</w:t>
      </w:r>
      <w:r w:rsidDel="00000000" w:rsidR="00000000" w:rsidRPr="00000000">
        <w:rPr>
          <w:rtl w:val="0"/>
        </w:rPr>
      </w:r>
    </w:p>
    <w:p w:rsidR="00000000" w:rsidDel="00000000" w:rsidP="00000000" w:rsidRDefault="00000000" w:rsidRPr="00000000" w14:paraId="00000026">
      <w:pPr>
        <w:numPr>
          <w:ilvl w:val="2"/>
          <w:numId w:val="3"/>
        </w:numPr>
        <w:spacing w:after="0" w:line="276" w:lineRule="auto"/>
        <w:ind w:left="1440" w:hanging="720"/>
        <w:rPr>
          <w:rFonts w:ascii="Arial" w:cs="Arial" w:eastAsia="Arial" w:hAnsi="Arial"/>
        </w:rPr>
      </w:pPr>
      <w:r w:rsidDel="00000000" w:rsidR="00000000" w:rsidRPr="00000000">
        <w:rPr>
          <w:rtl w:val="0"/>
        </w:rPr>
        <w:t xml:space="preserve">A</w:t>
      </w:r>
      <w:r w:rsidDel="00000000" w:rsidR="00000000" w:rsidRPr="00000000">
        <w:rPr>
          <w:rFonts w:ascii="Arial" w:cs="Arial" w:eastAsia="Arial" w:hAnsi="Arial"/>
          <w:rtl w:val="0"/>
        </w:rPr>
        <w:t xml:space="preserve">nimations using State Machine Programming </w:t>
      </w:r>
      <w:r w:rsidDel="00000000" w:rsidR="00000000" w:rsidRPr="00000000">
        <w:rPr>
          <w:rtl w:val="0"/>
        </w:rPr>
      </w:r>
    </w:p>
    <w:p w:rsidR="00000000" w:rsidDel="00000000" w:rsidP="00000000" w:rsidRDefault="00000000" w:rsidRPr="00000000" w14:paraId="00000027">
      <w:pPr>
        <w:numPr>
          <w:ilvl w:val="2"/>
          <w:numId w:val="3"/>
        </w:numPr>
        <w:spacing w:after="0" w:line="276" w:lineRule="auto"/>
        <w:ind w:left="1440" w:hanging="720"/>
        <w:rPr>
          <w:rFonts w:ascii="Arial" w:cs="Arial" w:eastAsia="Arial" w:hAnsi="Arial"/>
        </w:rPr>
      </w:pPr>
      <w:r w:rsidDel="00000000" w:rsidR="00000000" w:rsidRPr="00000000">
        <w:rPr>
          <w:rtl w:val="0"/>
        </w:rPr>
        <w:t xml:space="preserve">M</w:t>
      </w:r>
      <w:r w:rsidDel="00000000" w:rsidR="00000000" w:rsidRPr="00000000">
        <w:rPr>
          <w:rFonts w:ascii="Arial" w:cs="Arial" w:eastAsia="Arial" w:hAnsi="Arial"/>
          <w:rtl w:val="0"/>
        </w:rPr>
        <w:t xml:space="preserve">ultiplayer</w:t>
      </w:r>
      <w:r w:rsidDel="00000000" w:rsidR="00000000" w:rsidRPr="00000000">
        <w:rPr>
          <w:rtl w:val="0"/>
        </w:rPr>
        <w:t xml:space="preserve"> Ne</w:t>
      </w:r>
      <w:r w:rsidDel="00000000" w:rsidR="00000000" w:rsidRPr="00000000">
        <w:rPr>
          <w:rFonts w:ascii="Arial" w:cs="Arial" w:eastAsia="Arial" w:hAnsi="Arial"/>
          <w:rtl w:val="0"/>
        </w:rPr>
        <w:t xml:space="preserve">tworking </w:t>
      </w:r>
    </w:p>
    <w:p w:rsidR="00000000" w:rsidDel="00000000" w:rsidP="00000000" w:rsidRDefault="00000000" w:rsidRPr="00000000" w14:paraId="00000028">
      <w:pPr>
        <w:numPr>
          <w:ilvl w:val="3"/>
          <w:numId w:val="3"/>
        </w:numPr>
        <w:spacing w:after="0" w:line="276" w:lineRule="auto"/>
        <w:ind w:left="1800" w:hanging="720"/>
        <w:rPr>
          <w:u w:val="none"/>
        </w:rPr>
      </w:pPr>
      <w:r w:rsidDel="00000000" w:rsidR="00000000" w:rsidRPr="00000000">
        <w:rPr>
          <w:rtl w:val="0"/>
        </w:rPr>
        <w:t xml:space="preserve">  Photon Overview</w:t>
      </w:r>
    </w:p>
    <w:p w:rsidR="00000000" w:rsidDel="00000000" w:rsidP="00000000" w:rsidRDefault="00000000" w:rsidRPr="00000000" w14:paraId="00000029">
      <w:pPr>
        <w:numPr>
          <w:ilvl w:val="3"/>
          <w:numId w:val="3"/>
        </w:numPr>
        <w:spacing w:after="0" w:line="276" w:lineRule="auto"/>
        <w:ind w:left="1800" w:hanging="720"/>
        <w:rPr>
          <w:u w:val="none"/>
        </w:rPr>
      </w:pPr>
      <w:r w:rsidDel="00000000" w:rsidR="00000000" w:rsidRPr="00000000">
        <w:rPr>
          <w:rtl w:val="0"/>
        </w:rPr>
        <w:t xml:space="preserve">  Clients, Instances &amp; Server</w:t>
      </w:r>
    </w:p>
    <w:p w:rsidR="00000000" w:rsidDel="00000000" w:rsidP="00000000" w:rsidRDefault="00000000" w:rsidRPr="00000000" w14:paraId="0000002A">
      <w:pPr>
        <w:numPr>
          <w:ilvl w:val="3"/>
          <w:numId w:val="3"/>
        </w:numPr>
        <w:spacing w:after="0" w:line="276" w:lineRule="auto"/>
        <w:ind w:left="1800" w:hanging="720"/>
        <w:rPr>
          <w:u w:val="none"/>
        </w:rPr>
      </w:pPr>
      <w:r w:rsidDel="00000000" w:rsidR="00000000" w:rsidRPr="00000000">
        <w:rPr>
          <w:rtl w:val="0"/>
        </w:rPr>
        <w:t xml:space="preserve">  Photon Views</w:t>
      </w:r>
    </w:p>
    <w:p w:rsidR="00000000" w:rsidDel="00000000" w:rsidP="00000000" w:rsidRDefault="00000000" w:rsidRPr="00000000" w14:paraId="0000002B">
      <w:pPr>
        <w:numPr>
          <w:ilvl w:val="3"/>
          <w:numId w:val="3"/>
        </w:numPr>
        <w:spacing w:after="0" w:line="276" w:lineRule="auto"/>
        <w:ind w:left="1800" w:hanging="720"/>
        <w:rPr>
          <w:u w:val="none"/>
        </w:rPr>
      </w:pPr>
      <w:r w:rsidDel="00000000" w:rsidR="00000000" w:rsidRPr="00000000">
        <w:rPr>
          <w:rtl w:val="0"/>
        </w:rPr>
        <w:t xml:space="preserve">  RPC &amp; Raise Events</w:t>
      </w:r>
    </w:p>
    <w:p w:rsidR="00000000" w:rsidDel="00000000" w:rsidP="00000000" w:rsidRDefault="00000000" w:rsidRPr="00000000" w14:paraId="0000002C">
      <w:pPr>
        <w:numPr>
          <w:ilvl w:val="3"/>
          <w:numId w:val="3"/>
        </w:numPr>
        <w:spacing w:after="0" w:line="276" w:lineRule="auto"/>
        <w:ind w:left="1800" w:hanging="720"/>
        <w:rPr>
          <w:u w:val="none"/>
        </w:rPr>
      </w:pPr>
      <w:r w:rsidDel="00000000" w:rsidR="00000000" w:rsidRPr="00000000">
        <w:rPr>
          <w:rtl w:val="0"/>
        </w:rPr>
        <w:t xml:space="preserve">  Photon Room System</w:t>
      </w:r>
    </w:p>
    <w:p w:rsidR="00000000" w:rsidDel="00000000" w:rsidP="00000000" w:rsidRDefault="00000000" w:rsidRPr="00000000" w14:paraId="0000002D">
      <w:pPr>
        <w:numPr>
          <w:ilvl w:val="3"/>
          <w:numId w:val="3"/>
        </w:numPr>
        <w:spacing w:after="0" w:line="276" w:lineRule="auto"/>
        <w:ind w:left="1800" w:hanging="720"/>
        <w:rPr>
          <w:u w:val="none"/>
        </w:rPr>
      </w:pPr>
      <w:r w:rsidDel="00000000" w:rsidR="00000000" w:rsidRPr="00000000">
        <w:rPr>
          <w:rtl w:val="0"/>
        </w:rPr>
        <w:t xml:space="preserve">  Photon Chat &amp; Voice</w:t>
      </w:r>
    </w:p>
    <w:p w:rsidR="00000000" w:rsidDel="00000000" w:rsidP="00000000" w:rsidRDefault="00000000" w:rsidRPr="00000000" w14:paraId="0000002E">
      <w:pPr>
        <w:numPr>
          <w:ilvl w:val="2"/>
          <w:numId w:val="3"/>
        </w:numPr>
        <w:spacing w:after="0" w:line="276" w:lineRule="auto"/>
        <w:ind w:left="1440" w:hanging="720"/>
        <w:rPr>
          <w:rFonts w:ascii="Arial" w:cs="Arial" w:eastAsia="Arial" w:hAnsi="Arial"/>
        </w:rPr>
      </w:pPr>
      <w:r w:rsidDel="00000000" w:rsidR="00000000" w:rsidRPr="00000000">
        <w:rPr>
          <w:rtl w:val="0"/>
        </w:rPr>
        <w:t xml:space="preserve">D</w:t>
      </w:r>
      <w:r w:rsidDel="00000000" w:rsidR="00000000" w:rsidRPr="00000000">
        <w:rPr>
          <w:rFonts w:ascii="Arial" w:cs="Arial" w:eastAsia="Arial" w:hAnsi="Arial"/>
          <w:rtl w:val="0"/>
        </w:rPr>
        <w:t xml:space="preserve">atabase </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sdt>
      <w:sdtPr>
        <w:tag w:val="goog_rdk_1"/>
      </w:sdtPr>
      <w:sdtContent>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Conclusion and Recommendation</w:t>
          </w:r>
          <w:r w:rsidDel="00000000" w:rsidR="00000000" w:rsidRPr="00000000">
            <w:rPr>
              <w:rtl w:val="0"/>
            </w:rPr>
          </w:r>
        </w:p>
      </w:sdtContent>
    </w:sdt>
    <w:p w:rsidR="00000000" w:rsidDel="00000000" w:rsidP="00000000" w:rsidRDefault="00000000" w:rsidRPr="00000000" w14:paraId="0000003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Arial" w:cs="Arial" w:eastAsia="Arial" w:hAnsi="Arial"/>
        </w:rPr>
      </w:pPr>
      <w:r w:rsidDel="00000000" w:rsidR="00000000" w:rsidRPr="00000000">
        <w:rPr>
          <w:rFonts w:ascii="Arial" w:cs="Arial" w:eastAsia="Arial" w:hAnsi="Arial"/>
          <w:rtl w:val="0"/>
        </w:rPr>
        <w:t xml:space="preserve">Recommendation for Future Works (sustainability)</w:t>
      </w:r>
    </w:p>
    <w:p w:rsidR="00000000" w:rsidDel="00000000" w:rsidP="00000000" w:rsidRDefault="00000000" w:rsidRPr="00000000" w14:paraId="00000034">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1440" w:right="0" w:hanging="720"/>
        <w:jc w:val="left"/>
        <w:rPr>
          <w:u w:val="none"/>
        </w:rPr>
      </w:pPr>
      <w:r w:rsidDel="00000000" w:rsidR="00000000" w:rsidRPr="00000000">
        <w:rPr>
          <w:rtl w:val="0"/>
        </w:rPr>
        <w:t xml:space="preserve">Orientation of App</w:t>
      </w:r>
    </w:p>
    <w:p w:rsidR="00000000" w:rsidDel="00000000" w:rsidP="00000000" w:rsidRDefault="00000000" w:rsidRPr="00000000" w14:paraId="00000035">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1440" w:right="0" w:hanging="720"/>
        <w:jc w:val="left"/>
        <w:rPr>
          <w:rFonts w:ascii="Arial" w:cs="Arial" w:eastAsia="Arial" w:hAnsi="Arial"/>
        </w:rPr>
      </w:pPr>
      <w:r w:rsidDel="00000000" w:rsidR="00000000" w:rsidRPr="00000000">
        <w:rPr>
          <w:rtl w:val="0"/>
        </w:rPr>
        <w:t xml:space="preserve">Economics</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1440" w:right="0" w:hanging="720"/>
        <w:jc w:val="left"/>
        <w:rPr>
          <w:rFonts w:ascii="Arial" w:cs="Arial" w:eastAsia="Arial" w:hAnsi="Arial"/>
        </w:rPr>
      </w:pPr>
      <w:r w:rsidDel="00000000" w:rsidR="00000000" w:rsidRPr="00000000">
        <w:rPr>
          <w:rtl w:val="0"/>
        </w:rPr>
        <w:t xml:space="preserve">Diversifying Variables</w:t>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1440" w:right="0" w:hanging="720"/>
        <w:jc w:val="left"/>
        <w:rPr>
          <w:rFonts w:ascii="Arial" w:cs="Arial" w:eastAsia="Arial" w:hAnsi="Arial"/>
        </w:rPr>
      </w:pPr>
      <w:r w:rsidDel="00000000" w:rsidR="00000000" w:rsidRPr="00000000">
        <w:rPr>
          <w:rtl w:val="0"/>
        </w:rPr>
        <w:t xml:space="preserve">Background Music &amp; White Noise</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right="0"/>
        <w:jc w:val="left"/>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numPr>
          <w:ilvl w:val="0"/>
          <w:numId w:val="2"/>
        </w:numPr>
        <w:spacing w:after="200" w:line="276" w:lineRule="auto"/>
        <w:ind w:left="720" w:hanging="360"/>
        <w:jc w:val="both"/>
        <w:rPr>
          <w:rFonts w:ascii="Arial" w:cs="Arial" w:eastAsia="Arial" w:hAnsi="Arial"/>
        </w:rPr>
      </w:pPr>
      <w:bookmarkStart w:colFirst="0" w:colLast="0" w:name="_heading=h.hw6qnuu4ju4j" w:id="0"/>
      <w:bookmarkEnd w:id="0"/>
      <w:r w:rsidDel="00000000" w:rsidR="00000000" w:rsidRPr="00000000">
        <w:rPr>
          <w:rFonts w:ascii="Arial" w:cs="Arial" w:eastAsia="Arial" w:hAnsi="Arial"/>
          <w:rtl w:val="0"/>
        </w:rPr>
        <w:t xml:space="preserve">Background and Motivation</w:t>
      </w:r>
      <w:r w:rsidDel="00000000" w:rsidR="00000000" w:rsidRPr="00000000">
        <w:rPr>
          <w:rtl w:val="0"/>
        </w:rPr>
      </w:r>
    </w:p>
    <w:p w:rsidR="00000000" w:rsidDel="00000000" w:rsidP="00000000" w:rsidRDefault="00000000" w:rsidRPr="00000000" w14:paraId="0000003C">
      <w:pPr>
        <w:spacing w:after="200" w:line="276" w:lineRule="auto"/>
        <w:ind w:left="0" w:firstLine="0"/>
        <w:rPr>
          <w:rFonts w:ascii="Arial" w:cs="Arial" w:eastAsia="Arial" w:hAnsi="Arial"/>
          <w:sz w:val="24"/>
          <w:szCs w:val="24"/>
        </w:rPr>
      </w:pPr>
      <w:r w:rsidDel="00000000" w:rsidR="00000000" w:rsidRPr="00000000">
        <w:rPr>
          <w:rFonts w:ascii="Arial" w:cs="Arial" w:eastAsia="Arial" w:hAnsi="Arial"/>
          <w:rtl w:val="0"/>
        </w:rPr>
        <w:t xml:space="preserve">With the fickle nature of the Coronavirus pandemic and therefore Singapore’s frequently changing stance on social gatherings, more and more users are turning to online tools to help them stay connected. However, in this technology-driven age, the average attention span of people has decreased drastically. Coupled with the fact that some require working together with others to stay productive, this combination of factors could prove disastrous for their productivity. </w:t>
      </w:r>
      <w:r w:rsidDel="00000000" w:rsidR="00000000" w:rsidRPr="00000000">
        <w:rPr>
          <w:rtl w:val="0"/>
        </w:rPr>
      </w:r>
    </w:p>
    <w:p w:rsidR="00000000" w:rsidDel="00000000" w:rsidP="00000000" w:rsidRDefault="00000000" w:rsidRPr="00000000" w14:paraId="0000003D">
      <w:pPr>
        <w:pStyle w:val="Heading2"/>
        <w:numPr>
          <w:ilvl w:val="0"/>
          <w:numId w:val="2"/>
        </w:numPr>
        <w:spacing w:after="200" w:line="276" w:lineRule="auto"/>
        <w:ind w:left="720" w:hanging="360"/>
        <w:jc w:val="both"/>
        <w:rPr>
          <w:rFonts w:ascii="Arial" w:cs="Arial" w:eastAsia="Arial" w:hAnsi="Arial"/>
        </w:rPr>
      </w:pPr>
      <w:bookmarkStart w:colFirst="0" w:colLast="0" w:name="_heading=h.6a8jqtn25ist" w:id="1"/>
      <w:bookmarkEnd w:id="1"/>
      <w:r w:rsidDel="00000000" w:rsidR="00000000" w:rsidRPr="00000000">
        <w:rPr>
          <w:rFonts w:ascii="Arial" w:cs="Arial" w:eastAsia="Arial" w:hAnsi="Arial"/>
          <w:rtl w:val="0"/>
        </w:rPr>
        <w:t xml:space="preserve">Objective</w:t>
      </w:r>
      <w:r w:rsidDel="00000000" w:rsidR="00000000" w:rsidRPr="00000000">
        <w:rPr>
          <w:rtl w:val="0"/>
        </w:rPr>
      </w:r>
    </w:p>
    <w:p w:rsidR="00000000" w:rsidDel="00000000" w:rsidP="00000000" w:rsidRDefault="00000000" w:rsidRPr="00000000" w14:paraId="0000003E">
      <w:pPr>
        <w:spacing w:after="200" w:line="276" w:lineRule="auto"/>
        <w:rPr>
          <w:rFonts w:ascii="Arial" w:cs="Arial" w:eastAsia="Arial" w:hAnsi="Arial"/>
        </w:rPr>
      </w:pPr>
      <w:r w:rsidDel="00000000" w:rsidR="00000000" w:rsidRPr="00000000">
        <w:rPr>
          <w:rFonts w:ascii="Arial" w:cs="Arial" w:eastAsia="Arial" w:hAnsi="Arial"/>
          <w:rtl w:val="0"/>
        </w:rPr>
        <w:t xml:space="preserve">The two main objectives of our app are to promote both social and productivity in users, with a platform that allows users to stay connected while working together.  </w:t>
      </w:r>
    </w:p>
    <w:p w:rsidR="00000000" w:rsidDel="00000000" w:rsidP="00000000" w:rsidRDefault="00000000" w:rsidRPr="00000000" w14:paraId="0000003F">
      <w:pPr>
        <w:spacing w:after="200" w:line="276" w:lineRule="auto"/>
        <w:rPr>
          <w:rFonts w:ascii="Arial" w:cs="Arial" w:eastAsia="Arial" w:hAnsi="Arial"/>
        </w:rPr>
      </w:pPr>
      <w:r w:rsidDel="00000000" w:rsidR="00000000" w:rsidRPr="00000000">
        <w:rPr>
          <w:rFonts w:ascii="Arial" w:cs="Arial" w:eastAsia="Arial" w:hAnsi="Arial"/>
          <w:rtl w:val="0"/>
        </w:rPr>
        <w:t xml:space="preserve">The productivity aspect of this app comes in with our timer function in-app that is modeled after a Pomodoro productivity system, which suggests that users will be more likely to focus for longer periods of time if they cycle between short focus sessions, then take a break before repeating the process. Users will be further incentivized to keep returning to </w:t>
      </w:r>
      <w:r w:rsidDel="00000000" w:rsidR="00000000" w:rsidRPr="00000000">
        <w:rPr>
          <w:rFonts w:ascii="Arial" w:cs="Arial" w:eastAsia="Arial" w:hAnsi="Arial"/>
          <w:i w:val="1"/>
          <w:rtl w:val="0"/>
        </w:rPr>
        <w:t xml:space="preserve">JIO</w:t>
      </w:r>
      <w:r w:rsidDel="00000000" w:rsidR="00000000" w:rsidRPr="00000000">
        <w:rPr>
          <w:rFonts w:ascii="Arial" w:cs="Arial" w:eastAsia="Arial" w:hAnsi="Arial"/>
          <w:rtl w:val="0"/>
        </w:rPr>
        <w:t xml:space="preserve"> for focus sessions with rewards such as in-app currency, and collectibles.</w:t>
      </w:r>
    </w:p>
    <w:p w:rsidR="00000000" w:rsidDel="00000000" w:rsidP="00000000" w:rsidRDefault="00000000" w:rsidRPr="00000000" w14:paraId="00000040">
      <w:pPr>
        <w:spacing w:after="200" w:line="276" w:lineRule="auto"/>
        <w:rPr>
          <w:rFonts w:ascii="Arial" w:cs="Arial" w:eastAsia="Arial" w:hAnsi="Arial"/>
        </w:rPr>
      </w:pPr>
      <w:r w:rsidDel="00000000" w:rsidR="00000000" w:rsidRPr="00000000">
        <w:rPr>
          <w:rFonts w:ascii="Arial" w:cs="Arial" w:eastAsia="Arial" w:hAnsi="Arial"/>
          <w:i w:val="1"/>
          <w:rtl w:val="0"/>
        </w:rPr>
        <w:t xml:space="preserve">JIO</w:t>
      </w:r>
      <w:r w:rsidDel="00000000" w:rsidR="00000000" w:rsidRPr="00000000">
        <w:rPr>
          <w:rFonts w:ascii="Arial" w:cs="Arial" w:eastAsia="Arial" w:hAnsi="Arial"/>
          <w:rtl w:val="0"/>
        </w:rPr>
        <w:t xml:space="preserve"> will also allow users to share a virtual space with their friends in a game-like setting. For users that require the company of others to attain maximum productivity, this feature provides a good alternative to requiring being physically surrounded by people to do work. </w:t>
      </w:r>
    </w:p>
    <w:p w:rsidR="00000000" w:rsidDel="00000000" w:rsidP="00000000" w:rsidRDefault="00000000" w:rsidRPr="00000000" w14:paraId="00000041">
      <w:pPr>
        <w:spacing w:after="200" w:line="276" w:lineRule="auto"/>
        <w:rPr>
          <w:rFonts w:ascii="Arial" w:cs="Arial" w:eastAsia="Arial" w:hAnsi="Arial"/>
          <w:b w:val="1"/>
          <w:color w:val="0000ff"/>
          <w:sz w:val="26"/>
          <w:szCs w:val="26"/>
        </w:rPr>
      </w:pPr>
      <w:r w:rsidDel="00000000" w:rsidR="00000000" w:rsidRPr="00000000">
        <w:rPr>
          <w:rtl w:val="0"/>
        </w:rPr>
      </w:r>
    </w:p>
    <w:p w:rsidR="00000000" w:rsidDel="00000000" w:rsidP="00000000" w:rsidRDefault="00000000" w:rsidRPr="00000000" w14:paraId="00000042">
      <w:pPr>
        <w:pStyle w:val="Heading2"/>
        <w:numPr>
          <w:ilvl w:val="0"/>
          <w:numId w:val="2"/>
        </w:numPr>
        <w:spacing w:after="200" w:line="276" w:lineRule="auto"/>
        <w:ind w:left="720" w:hanging="360"/>
        <w:rPr>
          <w:rFonts w:ascii="Arial" w:cs="Arial" w:eastAsia="Arial" w:hAnsi="Arial"/>
        </w:rPr>
      </w:pPr>
      <w:bookmarkStart w:colFirst="0" w:colLast="0" w:name="_heading=h.u60xjntjona9" w:id="2"/>
      <w:bookmarkEnd w:id="2"/>
      <w:r w:rsidDel="00000000" w:rsidR="00000000" w:rsidRPr="00000000">
        <w:rPr>
          <w:rFonts w:ascii="Arial" w:cs="Arial" w:eastAsia="Arial" w:hAnsi="Arial"/>
          <w:rtl w:val="0"/>
        </w:rPr>
        <w:t xml:space="preserve">Review of Literature/Technology</w:t>
      </w:r>
      <w:r w:rsidDel="00000000" w:rsidR="00000000" w:rsidRPr="00000000">
        <w:rPr>
          <w:rtl w:val="0"/>
        </w:rPr>
      </w:r>
    </w:p>
    <w:p w:rsidR="00000000" w:rsidDel="00000000" w:rsidP="00000000" w:rsidRDefault="00000000" w:rsidRPr="00000000" w14:paraId="00000043">
      <w:pPr>
        <w:pStyle w:val="Heading3"/>
        <w:spacing w:after="200" w:line="276" w:lineRule="auto"/>
        <w:rPr>
          <w:rFonts w:ascii="Arial" w:cs="Arial" w:eastAsia="Arial" w:hAnsi="Arial"/>
          <w:i w:val="1"/>
        </w:rPr>
      </w:pPr>
      <w:bookmarkStart w:colFirst="0" w:colLast="0" w:name="_heading=h.h4k84nxc2x69" w:id="3"/>
      <w:bookmarkEnd w:id="3"/>
      <w:r w:rsidDel="00000000" w:rsidR="00000000" w:rsidRPr="00000000">
        <w:rPr>
          <w:rFonts w:ascii="Arial" w:cs="Arial" w:eastAsia="Arial" w:hAnsi="Arial"/>
          <w:rtl w:val="0"/>
        </w:rPr>
        <w:tab/>
        <w:t xml:space="preserve">3.1 </w:t>
      </w:r>
      <w:r w:rsidDel="00000000" w:rsidR="00000000" w:rsidRPr="00000000">
        <w:rPr>
          <w:rFonts w:ascii="Arial" w:cs="Arial" w:eastAsia="Arial" w:hAnsi="Arial"/>
          <w:i w:val="1"/>
          <w:rtl w:val="0"/>
        </w:rPr>
        <w:t xml:space="preserve">Forest</w:t>
      </w:r>
    </w:p>
    <w:p w:rsidR="00000000" w:rsidDel="00000000" w:rsidP="00000000" w:rsidRDefault="00000000" w:rsidRPr="00000000" w14:paraId="00000044">
      <w:pPr>
        <w:spacing w:after="200" w:line="276" w:lineRule="auto"/>
        <w:ind w:left="0" w:firstLine="0"/>
        <w:rPr>
          <w:rFonts w:ascii="Arial" w:cs="Arial" w:eastAsia="Arial" w:hAnsi="Arial"/>
        </w:rPr>
      </w:pPr>
      <w:r w:rsidDel="00000000" w:rsidR="00000000" w:rsidRPr="00000000">
        <w:rPr>
          <w:rFonts w:ascii="Arial" w:cs="Arial" w:eastAsia="Arial" w:hAnsi="Arial"/>
          <w:rtl w:val="0"/>
        </w:rPr>
        <w:t xml:space="preserve">Forest is an application that puts a user’s phone in “lockdown” mode when active, where users will be able to set a countdown timer denoting how long they wish to spend off their phones. When a “tree” is “planted” (i.e. a focus session is started), leaving the application will cause their “tree” to “die”, their forging in-app rewards,</w:t>
      </w:r>
    </w:p>
    <w:p w:rsidR="00000000" w:rsidDel="00000000" w:rsidP="00000000" w:rsidRDefault="00000000" w:rsidRPr="00000000" w14:paraId="00000045">
      <w:pPr>
        <w:pStyle w:val="Heading3"/>
        <w:spacing w:after="200" w:line="276" w:lineRule="auto"/>
        <w:rPr>
          <w:rFonts w:ascii="Arial" w:cs="Arial" w:eastAsia="Arial" w:hAnsi="Arial"/>
          <w:i w:val="1"/>
        </w:rPr>
      </w:pPr>
      <w:bookmarkStart w:colFirst="0" w:colLast="0" w:name="_heading=h.rc139rpg08jf" w:id="4"/>
      <w:bookmarkEnd w:id="4"/>
      <w:r w:rsidDel="00000000" w:rsidR="00000000" w:rsidRPr="00000000">
        <w:rPr>
          <w:rFonts w:ascii="Arial" w:cs="Arial" w:eastAsia="Arial" w:hAnsi="Arial"/>
          <w:rtl w:val="0"/>
        </w:rPr>
        <w:tab/>
        <w:t xml:space="preserve">3.2 </w:t>
      </w:r>
      <w:r w:rsidDel="00000000" w:rsidR="00000000" w:rsidRPr="00000000">
        <w:rPr>
          <w:rFonts w:ascii="Arial" w:cs="Arial" w:eastAsia="Arial" w:hAnsi="Arial"/>
          <w:i w:val="1"/>
          <w:rtl w:val="0"/>
        </w:rPr>
        <w:t xml:space="preserve">Gather</w:t>
      </w:r>
    </w:p>
    <w:p w:rsidR="00000000" w:rsidDel="00000000" w:rsidP="00000000" w:rsidRDefault="00000000" w:rsidRPr="00000000" w14:paraId="00000046">
      <w:pPr>
        <w:spacing w:after="200" w:line="276" w:lineRule="auto"/>
        <w:ind w:left="0" w:firstLine="0"/>
        <w:rPr>
          <w:rFonts w:ascii="Arial" w:cs="Arial" w:eastAsia="Arial" w:hAnsi="Arial"/>
        </w:rPr>
      </w:pPr>
      <w:r w:rsidDel="00000000" w:rsidR="00000000" w:rsidRPr="00000000">
        <w:rPr>
          <w:rFonts w:ascii="Arial" w:cs="Arial" w:eastAsia="Arial" w:hAnsi="Arial"/>
          <w:rtl w:val="0"/>
        </w:rPr>
        <w:t xml:space="preserve">Gather is a virtual office app, which allows users to mimic real-world environments online, and therefore serves as a replacement for physical meetups.  </w:t>
      </w:r>
      <w:r w:rsidDel="00000000" w:rsidR="00000000" w:rsidRPr="00000000">
        <w:rPr>
          <w:rtl w:val="0"/>
        </w:rPr>
      </w:r>
    </w:p>
    <w:p w:rsidR="00000000" w:rsidDel="00000000" w:rsidP="00000000" w:rsidRDefault="00000000" w:rsidRPr="00000000" w14:paraId="00000047">
      <w:pPr>
        <w:pStyle w:val="Heading2"/>
        <w:numPr>
          <w:ilvl w:val="0"/>
          <w:numId w:val="2"/>
        </w:numPr>
        <w:spacing w:after="200" w:line="276" w:lineRule="auto"/>
        <w:ind w:left="720" w:hanging="360"/>
        <w:rPr>
          <w:rFonts w:ascii="Arial" w:cs="Arial" w:eastAsia="Arial" w:hAnsi="Arial"/>
        </w:rPr>
      </w:pPr>
      <w:bookmarkStart w:colFirst="0" w:colLast="0" w:name="_heading=h.x8yq8zm3g4z4" w:id="5"/>
      <w:bookmarkEnd w:id="5"/>
      <w:r w:rsidDel="00000000" w:rsidR="00000000" w:rsidRPr="00000000">
        <w:rPr>
          <w:rFonts w:ascii="Arial" w:cs="Arial" w:eastAsia="Arial" w:hAnsi="Arial"/>
          <w:rtl w:val="0"/>
        </w:rPr>
        <w:t xml:space="preserve">Design and Implementation</w:t>
      </w:r>
    </w:p>
    <w:p w:rsidR="00000000" w:rsidDel="00000000" w:rsidP="00000000" w:rsidRDefault="00000000" w:rsidRPr="00000000" w14:paraId="00000048">
      <w:pPr>
        <w:pStyle w:val="Heading3"/>
        <w:spacing w:after="200" w:line="276" w:lineRule="auto"/>
        <w:rPr>
          <w:rFonts w:ascii="Arial" w:cs="Arial" w:eastAsia="Arial" w:hAnsi="Arial"/>
        </w:rPr>
      </w:pPr>
      <w:bookmarkStart w:colFirst="0" w:colLast="0" w:name="_heading=h.7bj1fdebv9gl" w:id="6"/>
      <w:bookmarkEnd w:id="6"/>
      <w:r w:rsidDel="00000000" w:rsidR="00000000" w:rsidRPr="00000000">
        <w:rPr>
          <w:rFonts w:ascii="Arial" w:cs="Arial" w:eastAsia="Arial" w:hAnsi="Arial"/>
          <w:rtl w:val="0"/>
        </w:rPr>
        <w:t xml:space="preserve">4.1 Design Consideration / Choice of components</w:t>
      </w:r>
    </w:p>
    <w:p w:rsidR="00000000" w:rsidDel="00000000" w:rsidP="00000000" w:rsidRDefault="00000000" w:rsidRPr="00000000" w14:paraId="00000049">
      <w:pPr>
        <w:pStyle w:val="Heading4"/>
        <w:spacing w:after="200" w:line="276" w:lineRule="auto"/>
        <w:ind w:left="720" w:firstLine="0"/>
        <w:rPr>
          <w:rFonts w:ascii="Arial" w:cs="Arial" w:eastAsia="Arial" w:hAnsi="Arial"/>
          <w:color w:val="0000ff"/>
        </w:rPr>
      </w:pPr>
      <w:bookmarkStart w:colFirst="0" w:colLast="0" w:name="_heading=h.yvix69onalx4" w:id="7"/>
      <w:bookmarkEnd w:id="7"/>
      <w:r w:rsidDel="00000000" w:rsidR="00000000" w:rsidRPr="00000000">
        <w:rPr>
          <w:rFonts w:ascii="Arial" w:cs="Arial" w:eastAsia="Arial" w:hAnsi="Arial"/>
          <w:rtl w:val="0"/>
        </w:rPr>
        <w:t xml:space="preserve">4.1.1 8-bit art style</w:t>
      </w:r>
      <w:r w:rsidDel="00000000" w:rsidR="00000000" w:rsidRPr="00000000">
        <w:rPr>
          <w:rtl w:val="0"/>
        </w:rPr>
      </w:r>
    </w:p>
    <w:p w:rsidR="00000000" w:rsidDel="00000000" w:rsidP="00000000" w:rsidRDefault="00000000" w:rsidRPr="00000000" w14:paraId="0000004A">
      <w:pPr>
        <w:spacing w:after="200" w:line="276" w:lineRule="auto"/>
        <w:rPr>
          <w:rFonts w:ascii="Arial" w:cs="Arial" w:eastAsia="Arial" w:hAnsi="Arial"/>
        </w:rPr>
      </w:pPr>
      <w:r w:rsidDel="00000000" w:rsidR="00000000" w:rsidRPr="00000000">
        <w:rPr>
          <w:rFonts w:ascii="Arial" w:cs="Arial" w:eastAsia="Arial" w:hAnsi="Arial"/>
          <w:rtl w:val="0"/>
        </w:rPr>
        <w:t xml:space="preserve">8-bit graphics style on game platforms is gaining traction, with the world</w:t>
      </w:r>
      <w:r w:rsidDel="00000000" w:rsidR="00000000" w:rsidRPr="00000000">
        <w:rPr>
          <w:rtl w:val="0"/>
        </w:rPr>
        <w:t xml:space="preserve"> embracing </w:t>
      </w:r>
      <w:r w:rsidDel="00000000" w:rsidR="00000000" w:rsidRPr="00000000">
        <w:rPr>
          <w:rFonts w:ascii="Arial" w:cs="Arial" w:eastAsia="Arial" w:hAnsi="Arial"/>
          <w:rtl w:val="0"/>
        </w:rPr>
        <w:t xml:space="preserve">its high potential modernity with a touch of retro. We </w:t>
      </w:r>
      <w:r w:rsidDel="00000000" w:rsidR="00000000" w:rsidRPr="00000000">
        <w:rPr>
          <w:rtl w:val="0"/>
        </w:rPr>
        <w:t xml:space="preserve">decided to</w:t>
      </w:r>
      <w:r w:rsidDel="00000000" w:rsidR="00000000" w:rsidRPr="00000000">
        <w:rPr>
          <w:rFonts w:ascii="Arial" w:cs="Arial" w:eastAsia="Arial" w:hAnsi="Arial"/>
          <w:rtl w:val="0"/>
        </w:rPr>
        <w:t xml:space="preserve"> go with this art style, as it is relatable to a wider range of age groups, especially the modern generation who seem to appreciate pixel art.</w:t>
      </w:r>
    </w:p>
    <w:p w:rsidR="00000000" w:rsidDel="00000000" w:rsidP="00000000" w:rsidRDefault="00000000" w:rsidRPr="00000000" w14:paraId="0000004B">
      <w:pPr>
        <w:spacing w:after="200" w:line="276" w:lineRule="auto"/>
        <w:rPr>
          <w:rFonts w:ascii="Arial" w:cs="Arial" w:eastAsia="Arial" w:hAnsi="Arial"/>
        </w:rPr>
      </w:pPr>
      <w:r w:rsidDel="00000000" w:rsidR="00000000" w:rsidRPr="00000000">
        <w:rPr>
          <w:rFonts w:ascii="Arial" w:cs="Arial" w:eastAsia="Arial" w:hAnsi="Arial"/>
          <w:rtl w:val="0"/>
        </w:rPr>
        <w:t xml:space="preserve">We see many map exploration games on the market implementing 8-bit graphics and took inspiration from their seamless character-environment art interactions. Some of the games include Pokemon, Terraria, and Stardew Valley. </w:t>
      </w:r>
    </w:p>
    <w:p w:rsidR="00000000" w:rsidDel="00000000" w:rsidP="00000000" w:rsidRDefault="00000000" w:rsidRPr="00000000" w14:paraId="0000004C">
      <w:pPr>
        <w:spacing w:after="200" w:line="276" w:lineRule="auto"/>
        <w:rPr>
          <w:rFonts w:ascii="Arial" w:cs="Arial" w:eastAsia="Arial" w:hAnsi="Arial"/>
        </w:rPr>
      </w:pPr>
      <w:r w:rsidDel="00000000" w:rsidR="00000000" w:rsidRPr="00000000">
        <w:rPr>
          <w:rFonts w:ascii="Arial" w:cs="Arial" w:eastAsia="Arial" w:hAnsi="Arial"/>
          <w:rtl w:val="0"/>
        </w:rPr>
        <w:t xml:space="preserve">The simplistic yet crisp art also allows our styles to remain streamlined and create consistent animation throughout the application. Pixel game art also makes it easier to optimize graphics for handheld devices which is essential for our application that is most likely utilised on an android mobile phone.</w:t>
      </w:r>
    </w:p>
    <w:p w:rsidR="00000000" w:rsidDel="00000000" w:rsidP="00000000" w:rsidRDefault="00000000" w:rsidRPr="00000000" w14:paraId="0000004D">
      <w:pPr>
        <w:spacing w:after="200" w:line="276" w:lineRule="auto"/>
        <w:rPr/>
      </w:pPr>
      <w:r w:rsidDel="00000000" w:rsidR="00000000" w:rsidRPr="00000000">
        <w:rPr>
          <w:rtl w:val="0"/>
        </w:rPr>
      </w:r>
    </w:p>
    <w:p w:rsidR="00000000" w:rsidDel="00000000" w:rsidP="00000000" w:rsidRDefault="00000000" w:rsidRPr="00000000" w14:paraId="0000004E">
      <w:pPr>
        <w:pStyle w:val="Heading4"/>
        <w:spacing w:after="200" w:line="276" w:lineRule="auto"/>
        <w:ind w:left="720" w:firstLine="0"/>
        <w:rPr>
          <w:rFonts w:ascii="Arial" w:cs="Arial" w:eastAsia="Arial" w:hAnsi="Arial"/>
          <w:color w:val="0000ff"/>
        </w:rPr>
      </w:pPr>
      <w:bookmarkStart w:colFirst="0" w:colLast="0" w:name="_heading=h.of60sblh7obr" w:id="8"/>
      <w:bookmarkEnd w:id="8"/>
      <w:r w:rsidDel="00000000" w:rsidR="00000000" w:rsidRPr="00000000">
        <w:rPr>
          <w:rFonts w:ascii="Arial" w:cs="Arial" w:eastAsia="Arial" w:hAnsi="Arial"/>
          <w:rtl w:val="0"/>
        </w:rPr>
        <w:t xml:space="preserve">4.1.2 Colour Palette</w:t>
      </w:r>
      <w:r w:rsidDel="00000000" w:rsidR="00000000" w:rsidRPr="00000000">
        <w:rPr>
          <w:rtl w:val="0"/>
        </w:rPr>
      </w:r>
    </w:p>
    <w:p w:rsidR="00000000" w:rsidDel="00000000" w:rsidP="00000000" w:rsidRDefault="00000000" w:rsidRPr="00000000" w14:paraId="0000004F">
      <w:pPr>
        <w:spacing w:after="200" w:line="276" w:lineRule="auto"/>
        <w:jc w:val="center"/>
        <w:rPr/>
      </w:pPr>
      <w:r w:rsidDel="00000000" w:rsidR="00000000" w:rsidRPr="00000000">
        <w:rPr/>
        <w:drawing>
          <wp:inline distB="19050" distT="19050" distL="19050" distR="19050">
            <wp:extent cx="2708780" cy="1843088"/>
            <wp:effectExtent b="0" l="0" r="0" t="0"/>
            <wp:docPr id="12" name="image4.png"/>
            <a:graphic>
              <a:graphicData uri="http://schemas.openxmlformats.org/drawingml/2006/picture">
                <pic:pic>
                  <pic:nvPicPr>
                    <pic:cNvPr id="0" name="image4.png"/>
                    <pic:cNvPicPr preferRelativeResize="0"/>
                  </pic:nvPicPr>
                  <pic:blipFill>
                    <a:blip r:embed="rId8"/>
                    <a:srcRect b="8817" l="0" r="0" t="0"/>
                    <a:stretch>
                      <a:fillRect/>
                    </a:stretch>
                  </pic:blipFill>
                  <pic:spPr>
                    <a:xfrm>
                      <a:off x="0" y="0"/>
                      <a:ext cx="2708780"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00" w:line="276" w:lineRule="auto"/>
        <w:jc w:val="center"/>
        <w:rPr>
          <w:i w:val="1"/>
        </w:rPr>
      </w:pPr>
      <w:r w:rsidDel="00000000" w:rsidR="00000000" w:rsidRPr="00000000">
        <w:rPr>
          <w:i w:val="1"/>
          <w:rtl w:val="0"/>
        </w:rPr>
        <w:t xml:space="preserve">Figure 1: Environment Colour Palette</w:t>
      </w:r>
    </w:p>
    <w:p w:rsidR="00000000" w:rsidDel="00000000" w:rsidP="00000000" w:rsidRDefault="00000000" w:rsidRPr="00000000" w14:paraId="00000051">
      <w:pPr>
        <w:spacing w:after="200" w:line="276" w:lineRule="auto"/>
        <w:rPr>
          <w:rFonts w:ascii="Arial" w:cs="Arial" w:eastAsia="Arial" w:hAnsi="Arial"/>
        </w:rPr>
      </w:pPr>
      <w:r w:rsidDel="00000000" w:rsidR="00000000" w:rsidRPr="00000000">
        <w:rPr>
          <w:rFonts w:ascii="Arial" w:cs="Arial" w:eastAsia="Arial" w:hAnsi="Arial"/>
          <w:rtl w:val="0"/>
        </w:rPr>
        <w:t xml:space="preserve">The general colour palette (Figure 1) chosen features colours with hues of red, blue and yellow, as they are known to promote productivity. Additionally, the colours are brighter, which is associated with cheerfulness and can therefore prompt users to associate our app with positivity.</w:t>
      </w:r>
    </w:p>
    <w:p w:rsidR="00000000" w:rsidDel="00000000" w:rsidP="00000000" w:rsidRDefault="00000000" w:rsidRPr="00000000" w14:paraId="00000052">
      <w:pPr>
        <w:spacing w:after="200" w:line="276"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2481263" cy="1715363"/>
            <wp:effectExtent b="0" l="0" r="0" t="0"/>
            <wp:docPr id="19" name="image2.png"/>
            <a:graphic>
              <a:graphicData uri="http://schemas.openxmlformats.org/drawingml/2006/picture">
                <pic:pic>
                  <pic:nvPicPr>
                    <pic:cNvPr id="0" name="image2.png"/>
                    <pic:cNvPicPr preferRelativeResize="0"/>
                  </pic:nvPicPr>
                  <pic:blipFill>
                    <a:blip r:embed="rId9"/>
                    <a:srcRect b="7612" l="0" r="0" t="0"/>
                    <a:stretch>
                      <a:fillRect/>
                    </a:stretch>
                  </pic:blipFill>
                  <pic:spPr>
                    <a:xfrm>
                      <a:off x="0" y="0"/>
                      <a:ext cx="2481263" cy="171536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0" w:line="276" w:lineRule="auto"/>
        <w:jc w:val="center"/>
        <w:rPr>
          <w:i w:val="1"/>
        </w:rPr>
      </w:pPr>
      <w:r w:rsidDel="00000000" w:rsidR="00000000" w:rsidRPr="00000000">
        <w:rPr>
          <w:i w:val="1"/>
          <w:rtl w:val="0"/>
        </w:rPr>
        <w:t xml:space="preserve">Figure 2: UI/UX Colour Palatte</w:t>
      </w:r>
    </w:p>
    <w:p w:rsidR="00000000" w:rsidDel="00000000" w:rsidP="00000000" w:rsidRDefault="00000000" w:rsidRPr="00000000" w14:paraId="00000054">
      <w:pPr>
        <w:spacing w:after="200" w:line="276" w:lineRule="auto"/>
        <w:rPr>
          <w:rFonts w:ascii="Arial" w:cs="Arial" w:eastAsia="Arial" w:hAnsi="Arial"/>
        </w:rPr>
      </w:pPr>
      <w:r w:rsidDel="00000000" w:rsidR="00000000" w:rsidRPr="00000000">
        <w:rPr>
          <w:rFonts w:ascii="Arial" w:cs="Arial" w:eastAsia="Arial" w:hAnsi="Arial"/>
          <w:rtl w:val="0"/>
        </w:rPr>
        <w:t xml:space="preserve">Comparatively, the palette chosen for UI/UX </w:t>
      </w:r>
      <w:r w:rsidDel="00000000" w:rsidR="00000000" w:rsidRPr="00000000">
        <w:rPr>
          <w:rtl w:val="0"/>
        </w:rPr>
        <w:t xml:space="preserve">(Figure 2) </w:t>
      </w:r>
      <w:r w:rsidDel="00000000" w:rsidR="00000000" w:rsidRPr="00000000">
        <w:rPr>
          <w:rFonts w:ascii="Arial" w:cs="Arial" w:eastAsia="Arial" w:hAnsi="Arial"/>
          <w:rtl w:val="0"/>
        </w:rPr>
        <w:t xml:space="preserve">is more muted, so as to contrast against the more intense background. The colours chosen are also easier on the eyes, to prevent pop-up menus and other system functions from being too intrusive. </w:t>
      </w:r>
    </w:p>
    <w:p w:rsidR="00000000" w:rsidDel="00000000" w:rsidP="00000000" w:rsidRDefault="00000000" w:rsidRPr="00000000" w14:paraId="00000055">
      <w:pPr>
        <w:spacing w:after="200" w:line="276" w:lineRule="auto"/>
        <w:rPr/>
      </w:pPr>
      <w:r w:rsidDel="00000000" w:rsidR="00000000" w:rsidRPr="00000000">
        <w:rPr>
          <w:rtl w:val="0"/>
        </w:rPr>
      </w:r>
    </w:p>
    <w:p w:rsidR="00000000" w:rsidDel="00000000" w:rsidP="00000000" w:rsidRDefault="00000000" w:rsidRPr="00000000" w14:paraId="00000056">
      <w:pPr>
        <w:pStyle w:val="Heading4"/>
        <w:spacing w:after="200" w:line="276" w:lineRule="auto"/>
        <w:ind w:left="720" w:firstLine="0"/>
        <w:rPr>
          <w:rFonts w:ascii="Arial" w:cs="Arial" w:eastAsia="Arial" w:hAnsi="Arial"/>
          <w:color w:val="0000ff"/>
        </w:rPr>
      </w:pPr>
      <w:bookmarkStart w:colFirst="0" w:colLast="0" w:name="_heading=h.hizhedkx9trv" w:id="9"/>
      <w:bookmarkEnd w:id="9"/>
      <w:r w:rsidDel="00000000" w:rsidR="00000000" w:rsidRPr="00000000">
        <w:rPr>
          <w:rFonts w:ascii="Arial" w:cs="Arial" w:eastAsia="Arial" w:hAnsi="Arial"/>
          <w:rtl w:val="0"/>
        </w:rPr>
        <w:t xml:space="preserve">4.1.3 </w:t>
      </w:r>
      <w:r w:rsidDel="00000000" w:rsidR="00000000" w:rsidRPr="00000000">
        <w:rPr>
          <w:rtl w:val="0"/>
        </w:rPr>
        <w:t xml:space="preserve">Avatars</w:t>
      </w:r>
      <w:r w:rsidDel="00000000" w:rsidR="00000000" w:rsidRPr="00000000">
        <w:rPr>
          <w:rtl w:val="0"/>
        </w:rPr>
      </w:r>
    </w:p>
    <w:p w:rsidR="00000000" w:rsidDel="00000000" w:rsidP="00000000" w:rsidRDefault="00000000" w:rsidRPr="00000000" w14:paraId="00000057">
      <w:pPr>
        <w:spacing w:after="200" w:line="276" w:lineRule="auto"/>
        <w:jc w:val="both"/>
        <w:rPr>
          <w:rFonts w:ascii="Arial" w:cs="Arial" w:eastAsia="Arial" w:hAnsi="Arial"/>
        </w:rPr>
      </w:pPr>
      <w:r w:rsidDel="00000000" w:rsidR="00000000" w:rsidRPr="00000000">
        <w:rPr>
          <w:rFonts w:ascii="Arial" w:cs="Arial" w:eastAsia="Arial" w:hAnsi="Arial"/>
          <w:rtl w:val="0"/>
        </w:rPr>
        <w:t xml:space="preserve">To fit with the 8-bit art style map, a round-body style cat was chosen as the character for our app. The cats have different actions corresponding to the things they do. Some actions include walking, idling, and fishing, facing four different directions. Since all the cats were drawn from scratch, multiple frames were needed to animate each of the movements. </w:t>
      </w:r>
    </w:p>
    <w:p w:rsidR="00000000" w:rsidDel="00000000" w:rsidP="00000000" w:rsidRDefault="00000000" w:rsidRPr="00000000" w14:paraId="00000058">
      <w:pPr>
        <w:spacing w:after="200" w:line="276" w:lineRule="auto"/>
        <w:jc w:val="both"/>
        <w:rPr>
          <w:sz w:val="24"/>
          <w:szCs w:val="24"/>
        </w:rPr>
      </w:pPr>
      <w:r w:rsidDel="00000000" w:rsidR="00000000" w:rsidRPr="00000000">
        <w:rPr>
          <w:sz w:val="24"/>
          <w:szCs w:val="24"/>
        </w:rPr>
        <w:drawing>
          <wp:inline distB="114300" distT="114300" distL="114300" distR="114300">
            <wp:extent cx="1438275" cy="1352550"/>
            <wp:effectExtent b="0" l="0" r="0" t="0"/>
            <wp:docPr id="6" name="image10.png"/>
            <a:graphic>
              <a:graphicData uri="http://schemas.openxmlformats.org/drawingml/2006/picture">
                <pic:pic>
                  <pic:nvPicPr>
                    <pic:cNvPr id="0" name="image10.png"/>
                    <pic:cNvPicPr preferRelativeResize="0"/>
                  </pic:nvPicPr>
                  <pic:blipFill>
                    <a:blip r:embed="rId10"/>
                    <a:srcRect b="5960" l="0" r="0" t="0"/>
                    <a:stretch>
                      <a:fillRect/>
                    </a:stretch>
                  </pic:blipFill>
                  <pic:spPr>
                    <a:xfrm>
                      <a:off x="0" y="0"/>
                      <a:ext cx="1438275" cy="1352550"/>
                    </a:xfrm>
                    <a:prstGeom prst="rect"/>
                    <a:ln/>
                  </pic:spPr>
                </pic:pic>
              </a:graphicData>
            </a:graphic>
          </wp:inline>
        </w:drawing>
      </w:r>
      <w:r w:rsidDel="00000000" w:rsidR="00000000" w:rsidRPr="00000000">
        <w:rPr>
          <w:sz w:val="24"/>
          <w:szCs w:val="24"/>
        </w:rPr>
        <w:drawing>
          <wp:inline distB="114300" distT="114300" distL="114300" distR="114300">
            <wp:extent cx="1409700" cy="1328738"/>
            <wp:effectExtent b="0" l="0" r="0" t="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409700" cy="1328738"/>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343025" cy="1343025"/>
            <wp:effectExtent b="0" l="0" r="0" t="0"/>
            <wp:docPr id="4" name="image3.png"/>
            <a:graphic>
              <a:graphicData uri="http://schemas.openxmlformats.org/drawingml/2006/picture">
                <pic:pic>
                  <pic:nvPicPr>
                    <pic:cNvPr id="0" name="image3.png"/>
                    <pic:cNvPicPr preferRelativeResize="0"/>
                  </pic:nvPicPr>
                  <pic:blipFill>
                    <a:blip r:embed="rId12"/>
                    <a:srcRect b="16029" l="17647" r="18734" t="19607"/>
                    <a:stretch>
                      <a:fillRect/>
                    </a:stretch>
                  </pic:blipFill>
                  <pic:spPr>
                    <a:xfrm>
                      <a:off x="0" y="0"/>
                      <a:ext cx="1343025" cy="1343025"/>
                    </a:xfrm>
                    <a:prstGeom prst="rect"/>
                    <a:ln/>
                  </pic:spPr>
                </pic:pic>
              </a:graphicData>
            </a:graphic>
          </wp:inline>
        </w:drawing>
      </w:r>
      <w:r w:rsidDel="00000000" w:rsidR="00000000" w:rsidRPr="00000000">
        <w:rPr>
          <w:sz w:val="24"/>
          <w:szCs w:val="24"/>
        </w:rPr>
        <w:drawing>
          <wp:inline distB="114300" distT="114300" distL="114300" distR="114300">
            <wp:extent cx="1309688" cy="1314450"/>
            <wp:effectExtent b="0" l="0" r="0" t="0"/>
            <wp:docPr id="18" name="image5.png"/>
            <a:graphic>
              <a:graphicData uri="http://schemas.openxmlformats.org/drawingml/2006/picture">
                <pic:pic>
                  <pic:nvPicPr>
                    <pic:cNvPr id="0" name="image5.png"/>
                    <pic:cNvPicPr preferRelativeResize="0"/>
                  </pic:nvPicPr>
                  <pic:blipFill>
                    <a:blip r:embed="rId13"/>
                    <a:srcRect b="13952" l="19028" r="17408" t="19433"/>
                    <a:stretch>
                      <a:fillRect/>
                    </a:stretch>
                  </pic:blipFill>
                  <pic:spPr>
                    <a:xfrm>
                      <a:off x="0" y="0"/>
                      <a:ext cx="1309688"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00" w:line="276" w:lineRule="auto"/>
        <w:jc w:val="center"/>
        <w:rPr>
          <w:i w:val="1"/>
          <w:sz w:val="24"/>
          <w:szCs w:val="24"/>
        </w:rPr>
      </w:pPr>
      <w:r w:rsidDel="00000000" w:rsidR="00000000" w:rsidRPr="00000000">
        <w:rPr>
          <w:i w:val="1"/>
          <w:sz w:val="24"/>
          <w:szCs w:val="24"/>
          <w:rtl w:val="0"/>
        </w:rPr>
        <w:t xml:space="preserve">Figure 3: 4 Unique Cat Avatars</w:t>
      </w:r>
    </w:p>
    <w:p w:rsidR="00000000" w:rsidDel="00000000" w:rsidP="00000000" w:rsidRDefault="00000000" w:rsidRPr="00000000" w14:paraId="0000005A">
      <w:pPr>
        <w:spacing w:after="200" w:line="276" w:lineRule="auto"/>
        <w:jc w:val="both"/>
        <w:rPr>
          <w:i w:val="1"/>
          <w:sz w:val="24"/>
          <w:szCs w:val="24"/>
        </w:rPr>
      </w:pPr>
      <w:r w:rsidDel="00000000" w:rsidR="00000000" w:rsidRPr="00000000">
        <w:rPr>
          <w:rtl w:val="0"/>
        </w:rPr>
        <w:t xml:space="preserve">Currently, we have 4 cat designs (Figure 3), namely Black, Garfield, Jiggly and Pusheen. Users can choose any character that best suits them before starting their “fishing” expedition. </w:t>
      </w:r>
      <w:r w:rsidDel="00000000" w:rsidR="00000000" w:rsidRPr="00000000">
        <w:rPr>
          <w:rtl w:val="0"/>
        </w:rPr>
      </w:r>
    </w:p>
    <w:p w:rsidR="00000000" w:rsidDel="00000000" w:rsidP="00000000" w:rsidRDefault="00000000" w:rsidRPr="00000000" w14:paraId="0000005B">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05C">
      <w:pPr>
        <w:pStyle w:val="Heading4"/>
        <w:spacing w:after="200" w:line="276" w:lineRule="auto"/>
        <w:ind w:left="720" w:firstLine="0"/>
        <w:rPr/>
      </w:pPr>
      <w:bookmarkStart w:colFirst="0" w:colLast="0" w:name="_heading=h.bce1x4ghvqde" w:id="10"/>
      <w:bookmarkEnd w:id="10"/>
      <w:r w:rsidDel="00000000" w:rsidR="00000000" w:rsidRPr="00000000">
        <w:rPr>
          <w:rFonts w:ascii="Arial" w:cs="Arial" w:eastAsia="Arial" w:hAnsi="Arial"/>
          <w:rtl w:val="0"/>
        </w:rPr>
        <w:t xml:space="preserve">4.1.4 UI/UX</w:t>
      </w:r>
      <w:r w:rsidDel="00000000" w:rsidR="00000000" w:rsidRPr="00000000">
        <w:rPr>
          <w:rtl w:val="0"/>
        </w:rPr>
      </w:r>
    </w:p>
    <w:p w:rsidR="00000000" w:rsidDel="00000000" w:rsidP="00000000" w:rsidRDefault="00000000" w:rsidRPr="00000000" w14:paraId="0000005D">
      <w:pPr>
        <w:spacing w:after="200" w:line="276" w:lineRule="auto"/>
        <w:rPr>
          <w:rFonts w:ascii="Arial" w:cs="Arial" w:eastAsia="Arial" w:hAnsi="Arial"/>
        </w:rPr>
      </w:pPr>
      <w:r w:rsidDel="00000000" w:rsidR="00000000" w:rsidRPr="00000000">
        <w:rPr>
          <w:rFonts w:ascii="Arial" w:cs="Arial" w:eastAsia="Arial" w:hAnsi="Arial"/>
          <w:rtl w:val="0"/>
        </w:rPr>
        <w:t xml:space="preserve">The term UI refers to “User Interface” design and UX refers to “User Experience” design. Since </w:t>
      </w:r>
      <w:r w:rsidDel="00000000" w:rsidR="00000000" w:rsidRPr="00000000">
        <w:rPr>
          <w:rFonts w:ascii="Arial" w:cs="Arial" w:eastAsia="Arial" w:hAnsi="Arial"/>
          <w:i w:val="1"/>
          <w:rtl w:val="0"/>
        </w:rPr>
        <w:t xml:space="preserve">JIO</w:t>
      </w:r>
      <w:r w:rsidDel="00000000" w:rsidR="00000000" w:rsidRPr="00000000">
        <w:rPr>
          <w:rFonts w:ascii="Arial" w:cs="Arial" w:eastAsia="Arial" w:hAnsi="Arial"/>
          <w:rtl w:val="0"/>
        </w:rPr>
        <w:t xml:space="preserve"> revolves largely around a game-like setting, the use of graphics would be of utmost importance to the app’s appeal.</w:t>
      </w:r>
    </w:p>
    <w:p w:rsidR="00000000" w:rsidDel="00000000" w:rsidP="00000000" w:rsidRDefault="00000000" w:rsidRPr="00000000" w14:paraId="0000005E">
      <w:pPr>
        <w:spacing w:after="20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F">
      <w:pPr>
        <w:spacing w:after="200" w:line="276" w:lineRule="auto"/>
        <w:rPr>
          <w:rFonts w:ascii="Arial" w:cs="Arial" w:eastAsia="Arial" w:hAnsi="Arial"/>
        </w:rPr>
      </w:pPr>
      <w:r w:rsidDel="00000000" w:rsidR="00000000" w:rsidRPr="00000000">
        <w:rPr>
          <w:rFonts w:ascii="Arial" w:cs="Arial" w:eastAsia="Arial" w:hAnsi="Arial"/>
          <w:rtl w:val="0"/>
        </w:rPr>
        <w:t xml:space="preserve">Firstly, the aim is to create interfaces that users find easy to use and pleasurable. As such, main action buttons such as "Create/Join Expedition" are designed larger to be more prominent. They are also placed appropriately to guide users on their exploration and social interactions within the app. All buttons and pop-ups are also shaped with rounded edges for a softer overall look. Pop-ups and icons' colors were also chosen with reference to the color palette so that they can complement for a better fit.</w:t>
      </w:r>
    </w:p>
    <w:p w:rsidR="00000000" w:rsidDel="00000000" w:rsidP="00000000" w:rsidRDefault="00000000" w:rsidRPr="00000000" w14:paraId="00000060">
      <w:pPr>
        <w:spacing w:after="200" w:line="276" w:lineRule="auto"/>
        <w:rPr>
          <w:rFonts w:ascii="Arial" w:cs="Arial" w:eastAsia="Arial" w:hAnsi="Arial"/>
        </w:rPr>
      </w:pPr>
      <w:r w:rsidDel="00000000" w:rsidR="00000000" w:rsidRPr="00000000">
        <w:rPr>
          <w:rFonts w:ascii="Arial" w:cs="Arial" w:eastAsia="Arial" w:hAnsi="Arial"/>
          <w:rtl w:val="0"/>
        </w:rPr>
        <w:t xml:space="preserve">In order to facilitate a better experience for the user, an intuitive and user-friendly interface is our main priority. Only necessary icons are included so as to not make the interface look too crowded or messy. Furthermore, animations such as the characters' actions and water movements are also added to make our app more dynamic even when users are idle.</w:t>
      </w:r>
    </w:p>
    <w:p w:rsidR="00000000" w:rsidDel="00000000" w:rsidP="00000000" w:rsidRDefault="00000000" w:rsidRPr="00000000" w14:paraId="00000061">
      <w:pPr>
        <w:spacing w:after="200" w:line="276" w:lineRule="auto"/>
        <w:rPr>
          <w:rFonts w:ascii="Arial" w:cs="Arial" w:eastAsia="Arial" w:hAnsi="Arial"/>
        </w:rPr>
      </w:pPr>
      <w:r w:rsidDel="00000000" w:rsidR="00000000" w:rsidRPr="00000000">
        <w:rPr>
          <w:rFonts w:ascii="Arial" w:cs="Arial" w:eastAsia="Arial" w:hAnsi="Arial"/>
          <w:rtl w:val="0"/>
        </w:rPr>
        <w:t xml:space="preserve">All visual elements are specially designed with the user's experience in mind.</w:t>
      </w:r>
    </w:p>
    <w:p w:rsidR="00000000" w:rsidDel="00000000" w:rsidP="00000000" w:rsidRDefault="00000000" w:rsidRPr="00000000" w14:paraId="00000062">
      <w:pPr>
        <w:spacing w:after="200" w:line="276" w:lineRule="auto"/>
        <w:rPr/>
      </w:pPr>
      <w:r w:rsidDel="00000000" w:rsidR="00000000" w:rsidRPr="00000000">
        <w:rPr>
          <w:rtl w:val="0"/>
        </w:rPr>
      </w:r>
    </w:p>
    <w:p w:rsidR="00000000" w:rsidDel="00000000" w:rsidP="00000000" w:rsidRDefault="00000000" w:rsidRPr="00000000" w14:paraId="00000063">
      <w:pPr>
        <w:pStyle w:val="Heading3"/>
        <w:spacing w:after="200" w:line="276" w:lineRule="auto"/>
        <w:rPr>
          <w:rFonts w:ascii="Arial" w:cs="Arial" w:eastAsia="Arial" w:hAnsi="Arial"/>
        </w:rPr>
      </w:pPr>
      <w:bookmarkStart w:colFirst="0" w:colLast="0" w:name="_heading=h.62aebdi16ob9" w:id="11"/>
      <w:bookmarkEnd w:id="11"/>
      <w:r w:rsidDel="00000000" w:rsidR="00000000" w:rsidRPr="00000000">
        <w:rPr>
          <w:rFonts w:ascii="Arial" w:cs="Arial" w:eastAsia="Arial" w:hAnsi="Arial"/>
          <w:rtl w:val="0"/>
        </w:rPr>
        <w:t xml:space="preserve">4.2 Final Design</w:t>
      </w:r>
    </w:p>
    <w:p w:rsidR="00000000" w:rsidDel="00000000" w:rsidP="00000000" w:rsidRDefault="00000000" w:rsidRPr="00000000" w14:paraId="00000064">
      <w:pPr>
        <w:pStyle w:val="Heading4"/>
        <w:spacing w:after="200" w:line="276" w:lineRule="auto"/>
        <w:ind w:firstLine="720"/>
        <w:rPr>
          <w:rFonts w:ascii="Arial" w:cs="Arial" w:eastAsia="Arial" w:hAnsi="Arial"/>
          <w:color w:val="0000ff"/>
        </w:rPr>
      </w:pPr>
      <w:bookmarkStart w:colFirst="0" w:colLast="0" w:name="_heading=h.abbidoftadz6" w:id="12"/>
      <w:bookmarkEnd w:id="12"/>
      <w:r w:rsidDel="00000000" w:rsidR="00000000" w:rsidRPr="00000000">
        <w:rPr>
          <w:rFonts w:ascii="Arial" w:cs="Arial" w:eastAsia="Arial" w:hAnsi="Arial"/>
          <w:rtl w:val="0"/>
        </w:rPr>
        <w:t xml:space="preserve">4.2.1 User Flow Diagram</w:t>
      </w:r>
      <w:r w:rsidDel="00000000" w:rsidR="00000000" w:rsidRPr="00000000">
        <w:rPr>
          <w:rtl w:val="0"/>
        </w:rPr>
      </w:r>
    </w:p>
    <w:p w:rsidR="00000000" w:rsidDel="00000000" w:rsidP="00000000" w:rsidRDefault="00000000" w:rsidRPr="00000000" w14:paraId="00000065">
      <w:pPr>
        <w:spacing w:after="200" w:line="276" w:lineRule="auto"/>
        <w:jc w:val="center"/>
        <w:rPr/>
      </w:pPr>
      <w:r w:rsidDel="00000000" w:rsidR="00000000" w:rsidRPr="00000000">
        <w:rPr/>
        <w:drawing>
          <wp:inline distB="114300" distT="114300" distL="114300" distR="114300">
            <wp:extent cx="5731200" cy="2933700"/>
            <wp:effectExtent b="0" l="0" r="0" t="0"/>
            <wp:docPr id="23" name="image27.jpg"/>
            <a:graphic>
              <a:graphicData uri="http://schemas.openxmlformats.org/drawingml/2006/picture">
                <pic:pic>
                  <pic:nvPicPr>
                    <pic:cNvPr id="0" name="image27.jpg"/>
                    <pic:cNvPicPr preferRelativeResize="0"/>
                  </pic:nvPicPr>
                  <pic:blipFill>
                    <a:blip r:embed="rId1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line="276" w:lineRule="auto"/>
        <w:jc w:val="center"/>
        <w:rPr>
          <w:i w:val="1"/>
        </w:rPr>
      </w:pPr>
      <w:r w:rsidDel="00000000" w:rsidR="00000000" w:rsidRPr="00000000">
        <w:rPr>
          <w:i w:val="1"/>
          <w:rtl w:val="0"/>
        </w:rPr>
        <w:t xml:space="preserve">Figure 5: User Flow Diagram</w:t>
      </w:r>
    </w:p>
    <w:p w:rsidR="00000000" w:rsidDel="00000000" w:rsidP="00000000" w:rsidRDefault="00000000" w:rsidRPr="00000000" w14:paraId="00000067">
      <w:pPr>
        <w:spacing w:after="200" w:line="276" w:lineRule="auto"/>
        <w:rPr>
          <w:rFonts w:ascii="Arial" w:cs="Arial" w:eastAsia="Arial" w:hAnsi="Arial"/>
        </w:rPr>
      </w:pPr>
      <w:r w:rsidDel="00000000" w:rsidR="00000000" w:rsidRPr="00000000">
        <w:rPr>
          <w:rFonts w:ascii="Arial" w:cs="Arial" w:eastAsia="Arial" w:hAnsi="Arial"/>
          <w:rtl w:val="0"/>
        </w:rPr>
        <w:t xml:space="preserve">Upon launching the app, users will first be taken to a splash screen where they will enter their login credentials before being taken to the landing screen (user).</w:t>
      </w:r>
    </w:p>
    <w:p w:rsidR="00000000" w:rsidDel="00000000" w:rsidP="00000000" w:rsidRDefault="00000000" w:rsidRPr="00000000" w14:paraId="00000068">
      <w:pPr>
        <w:spacing w:after="200" w:line="276" w:lineRule="auto"/>
        <w:rPr>
          <w:rFonts w:ascii="Arial" w:cs="Arial" w:eastAsia="Arial" w:hAnsi="Arial"/>
        </w:rPr>
      </w:pPr>
      <w:r w:rsidDel="00000000" w:rsidR="00000000" w:rsidRPr="00000000">
        <w:rPr>
          <w:rFonts w:ascii="Arial" w:cs="Arial" w:eastAsia="Arial" w:hAnsi="Arial"/>
          <w:rtl w:val="0"/>
        </w:rPr>
        <w:t xml:space="preserve">From the landing page, users can either assume the role of a host or a guest, by choosing “create expedition” and “join expedition” respectively. </w:t>
      </w:r>
    </w:p>
    <w:p w:rsidR="00000000" w:rsidDel="00000000" w:rsidP="00000000" w:rsidRDefault="00000000" w:rsidRPr="00000000" w14:paraId="00000069">
      <w:pPr>
        <w:spacing w:after="200" w:line="276" w:lineRule="auto"/>
        <w:rPr>
          <w:rFonts w:ascii="Arial" w:cs="Arial" w:eastAsia="Arial" w:hAnsi="Arial"/>
        </w:rPr>
      </w:pPr>
      <w:r w:rsidDel="00000000" w:rsidR="00000000" w:rsidRPr="00000000">
        <w:rPr>
          <w:rFonts w:ascii="Arial" w:cs="Arial" w:eastAsia="Arial" w:hAnsi="Arial"/>
          <w:rtl w:val="0"/>
        </w:rPr>
        <w:t xml:space="preserve">Hosts can create expeditions, meaning they will gain access to controls such as how long the focus session will be, as well as the ability to invite their friends to join the expedition.</w:t>
      </w:r>
    </w:p>
    <w:p w:rsidR="00000000" w:rsidDel="00000000" w:rsidP="00000000" w:rsidRDefault="00000000" w:rsidRPr="00000000" w14:paraId="0000006A">
      <w:pPr>
        <w:spacing w:after="200" w:line="276" w:lineRule="auto"/>
        <w:rPr>
          <w:rFonts w:ascii="Arial" w:cs="Arial" w:eastAsia="Arial" w:hAnsi="Arial"/>
        </w:rPr>
      </w:pPr>
      <w:r w:rsidDel="00000000" w:rsidR="00000000" w:rsidRPr="00000000">
        <w:rPr>
          <w:rFonts w:ascii="Arial" w:cs="Arial" w:eastAsia="Arial" w:hAnsi="Arial"/>
          <w:rtl w:val="0"/>
        </w:rPr>
        <w:t xml:space="preserve">Guests, on the other hand, can enter others’ expeditions by either entering a unique room code or by accepting an invite from their friends.</w:t>
      </w:r>
    </w:p>
    <w:p w:rsidR="00000000" w:rsidDel="00000000" w:rsidP="00000000" w:rsidRDefault="00000000" w:rsidRPr="00000000" w14:paraId="0000006B">
      <w:pPr>
        <w:spacing w:after="200" w:line="276" w:lineRule="auto"/>
        <w:rPr>
          <w:rFonts w:ascii="Arial" w:cs="Arial" w:eastAsia="Arial" w:hAnsi="Arial"/>
        </w:rPr>
      </w:pPr>
      <w:r w:rsidDel="00000000" w:rsidR="00000000" w:rsidRPr="00000000">
        <w:rPr>
          <w:rFonts w:ascii="Arial" w:cs="Arial" w:eastAsia="Arial" w:hAnsi="Arial"/>
          <w:rtl w:val="0"/>
        </w:rPr>
        <w:t xml:space="preserve">Lastly, hosts will be able to start the expedition once they are ready. Once the session has started, users’ movements will be restricted, and they will only be allowed to access the chat functions. This is to ensure that users are not easily distracted by other in-app functions. </w:t>
      </w:r>
    </w:p>
    <w:p w:rsidR="00000000" w:rsidDel="00000000" w:rsidP="00000000" w:rsidRDefault="00000000" w:rsidRPr="00000000" w14:paraId="0000006C">
      <w:pPr>
        <w:spacing w:after="20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D">
      <w:pPr>
        <w:pStyle w:val="Heading3"/>
        <w:spacing w:after="200" w:line="276" w:lineRule="auto"/>
        <w:rPr>
          <w:rFonts w:ascii="Arial" w:cs="Arial" w:eastAsia="Arial" w:hAnsi="Arial"/>
        </w:rPr>
      </w:pPr>
      <w:bookmarkStart w:colFirst="0" w:colLast="0" w:name="_heading=h.13sxf0t1jd" w:id="13"/>
      <w:bookmarkEnd w:id="13"/>
      <w:r w:rsidDel="00000000" w:rsidR="00000000" w:rsidRPr="00000000">
        <w:rPr>
          <w:rFonts w:ascii="Arial" w:cs="Arial" w:eastAsia="Arial" w:hAnsi="Arial"/>
          <w:rtl w:val="0"/>
        </w:rPr>
        <w:t xml:space="preserve">4.3 Implementation</w:t>
      </w:r>
    </w:p>
    <w:p w:rsidR="00000000" w:rsidDel="00000000" w:rsidP="00000000" w:rsidRDefault="00000000" w:rsidRPr="00000000" w14:paraId="0000006E">
      <w:pPr>
        <w:pStyle w:val="Heading4"/>
        <w:spacing w:after="200" w:line="276" w:lineRule="auto"/>
        <w:ind w:left="0" w:firstLine="720"/>
        <w:rPr>
          <w:rFonts w:ascii="Arial" w:cs="Arial" w:eastAsia="Arial" w:hAnsi="Arial"/>
          <w:sz w:val="28"/>
          <w:szCs w:val="28"/>
        </w:rPr>
      </w:pPr>
      <w:bookmarkStart w:colFirst="0" w:colLast="0" w:name="_heading=h.iext0i8nhiu7" w:id="14"/>
      <w:bookmarkEnd w:id="14"/>
      <w:r w:rsidDel="00000000" w:rsidR="00000000" w:rsidRPr="00000000">
        <w:rPr>
          <w:rFonts w:ascii="Arial" w:cs="Arial" w:eastAsia="Arial" w:hAnsi="Arial"/>
          <w:sz w:val="28"/>
          <w:szCs w:val="28"/>
          <w:rtl w:val="0"/>
        </w:rPr>
        <w:t xml:space="preserve">4.3.1 </w:t>
      </w:r>
      <w:r w:rsidDel="00000000" w:rsidR="00000000" w:rsidRPr="00000000">
        <w:rPr>
          <w:sz w:val="28"/>
          <w:szCs w:val="28"/>
          <w:rtl w:val="0"/>
        </w:rPr>
        <w:t xml:space="preserve">Multiplayer supported app</w:t>
      </w:r>
      <w:r w:rsidDel="00000000" w:rsidR="00000000" w:rsidRPr="00000000">
        <w:rPr>
          <w:rtl w:val="0"/>
        </w:rPr>
      </w:r>
    </w:p>
    <w:p w:rsidR="00000000" w:rsidDel="00000000" w:rsidP="00000000" w:rsidRDefault="00000000" w:rsidRPr="00000000" w14:paraId="0000006F">
      <w:pPr>
        <w:spacing w:after="200" w:line="276" w:lineRule="auto"/>
        <w:jc w:val="center"/>
        <w:rPr/>
      </w:pPr>
      <w:r w:rsidDel="00000000" w:rsidR="00000000" w:rsidRPr="00000000">
        <w:rPr/>
        <w:drawing>
          <wp:inline distB="114300" distT="114300" distL="114300" distR="114300">
            <wp:extent cx="3240000" cy="2391120"/>
            <wp:effectExtent b="0" l="0" r="0" t="0"/>
            <wp:docPr id="11"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3240000" cy="239112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00" w:line="276" w:lineRule="auto"/>
        <w:jc w:val="center"/>
        <w:rPr>
          <w:i w:val="1"/>
        </w:rPr>
      </w:pPr>
      <w:r w:rsidDel="00000000" w:rsidR="00000000" w:rsidRPr="00000000">
        <w:rPr>
          <w:i w:val="1"/>
          <w:rtl w:val="0"/>
        </w:rPr>
        <w:t xml:space="preserve">Figure 6: All players loaded into the same expedition room</w:t>
      </w:r>
    </w:p>
    <w:p w:rsidR="00000000" w:rsidDel="00000000" w:rsidP="00000000" w:rsidRDefault="00000000" w:rsidRPr="00000000" w14:paraId="00000071">
      <w:pPr>
        <w:spacing w:after="200" w:line="276" w:lineRule="auto"/>
        <w:jc w:val="center"/>
        <w:rPr>
          <w:i w:val="1"/>
        </w:rPr>
      </w:pPr>
      <w:r w:rsidDel="00000000" w:rsidR="00000000" w:rsidRPr="00000000">
        <w:rPr>
          <w:rtl w:val="0"/>
        </w:rPr>
      </w:r>
    </w:p>
    <w:p w:rsidR="00000000" w:rsidDel="00000000" w:rsidP="00000000" w:rsidRDefault="00000000" w:rsidRPr="00000000" w14:paraId="00000072">
      <w:pPr>
        <w:spacing w:after="200" w:line="276" w:lineRule="auto"/>
        <w:jc w:val="center"/>
        <w:rPr>
          <w:i w:val="1"/>
        </w:rPr>
      </w:pPr>
      <w:r w:rsidDel="00000000" w:rsidR="00000000" w:rsidRPr="00000000">
        <w:rPr>
          <w:i w:val="1"/>
        </w:rPr>
        <w:drawing>
          <wp:inline distB="114300" distT="114300" distL="114300" distR="114300">
            <wp:extent cx="3240000" cy="2527200"/>
            <wp:effectExtent b="0" l="0" r="0" t="0"/>
            <wp:docPr id="20"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3240000" cy="2527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00" w:line="276" w:lineRule="auto"/>
        <w:jc w:val="center"/>
        <w:rPr>
          <w:i w:val="1"/>
        </w:rPr>
      </w:pPr>
      <w:r w:rsidDel="00000000" w:rsidR="00000000" w:rsidRPr="00000000">
        <w:rPr>
          <w:i w:val="1"/>
          <w:rtl w:val="0"/>
        </w:rPr>
        <w:t xml:space="preserve">Figure 7: All players in an ongoing focus session</w:t>
      </w:r>
    </w:p>
    <w:p w:rsidR="00000000" w:rsidDel="00000000" w:rsidP="00000000" w:rsidRDefault="00000000" w:rsidRPr="00000000" w14:paraId="00000074">
      <w:pPr>
        <w:pStyle w:val="Heading4"/>
        <w:spacing w:after="200" w:line="276" w:lineRule="auto"/>
        <w:ind w:left="0" w:firstLine="0"/>
        <w:rPr>
          <w:rFonts w:ascii="Arial" w:cs="Arial" w:eastAsia="Arial" w:hAnsi="Arial"/>
          <w:color w:val="0000ff"/>
          <w:sz w:val="28"/>
          <w:szCs w:val="28"/>
        </w:rPr>
      </w:pPr>
      <w:bookmarkStart w:colFirst="0" w:colLast="0" w:name="_heading=h.w3fs1jkyvel7" w:id="15"/>
      <w:bookmarkEnd w:id="15"/>
      <w:r w:rsidDel="00000000" w:rsidR="00000000" w:rsidRPr="00000000">
        <w:rPr>
          <w:rFonts w:ascii="Arial" w:cs="Arial" w:eastAsia="Arial" w:hAnsi="Arial"/>
          <w:sz w:val="28"/>
          <w:szCs w:val="28"/>
          <w:rtl w:val="0"/>
        </w:rPr>
        <w:t xml:space="preserve">4.3.2 Tilemaps</w:t>
      </w:r>
      <w:r w:rsidDel="00000000" w:rsidR="00000000" w:rsidRPr="00000000">
        <w:rPr>
          <w:rtl w:val="0"/>
        </w:rPr>
      </w:r>
    </w:p>
    <w:p w:rsidR="00000000" w:rsidDel="00000000" w:rsidP="00000000" w:rsidRDefault="00000000" w:rsidRPr="00000000" w14:paraId="00000075">
      <w:pPr>
        <w:pStyle w:val="Heading3"/>
        <w:spacing w:after="200" w:line="276" w:lineRule="auto"/>
        <w:ind w:firstLine="720"/>
        <w:rPr>
          <w:sz w:val="24"/>
          <w:szCs w:val="24"/>
        </w:rPr>
      </w:pPr>
      <w:bookmarkStart w:colFirst="0" w:colLast="0" w:name="_heading=h.7r4cyi9wk5ex" w:id="16"/>
      <w:bookmarkEnd w:id="16"/>
      <w:r w:rsidDel="00000000" w:rsidR="00000000" w:rsidRPr="00000000">
        <w:rPr>
          <w:sz w:val="24"/>
          <w:szCs w:val="24"/>
          <w:rtl w:val="0"/>
        </w:rPr>
        <w:t xml:space="preserve">4.3.2.1 </w:t>
      </w:r>
      <w:r w:rsidDel="00000000" w:rsidR="00000000" w:rsidRPr="00000000">
        <w:rPr>
          <w:sz w:val="24"/>
          <w:szCs w:val="24"/>
          <w:rtl w:val="0"/>
        </w:rPr>
        <w:t xml:space="preserve">Isometric Tilemap</w:t>
      </w:r>
    </w:p>
    <w:p w:rsidR="00000000" w:rsidDel="00000000" w:rsidP="00000000" w:rsidRDefault="00000000" w:rsidRPr="00000000" w14:paraId="00000076">
      <w:pPr>
        <w:spacing w:after="200" w:line="276" w:lineRule="auto"/>
        <w:rPr>
          <w:rFonts w:ascii="Arial" w:cs="Arial" w:eastAsia="Arial" w:hAnsi="Arial"/>
        </w:rPr>
      </w:pPr>
      <w:r w:rsidDel="00000000" w:rsidR="00000000" w:rsidRPr="00000000">
        <w:rPr>
          <w:rtl w:val="0"/>
        </w:rPr>
        <w:t xml:space="preserve">A t</w:t>
      </w:r>
      <w:r w:rsidDel="00000000" w:rsidR="00000000" w:rsidRPr="00000000">
        <w:rPr>
          <w:rFonts w:ascii="Arial" w:cs="Arial" w:eastAsia="Arial" w:hAnsi="Arial"/>
          <w:rtl w:val="0"/>
        </w:rPr>
        <w:t xml:space="preserve">ilemap is essentially a game object that we place tiles on, and isometric tilemaps are used for this game. Isometric projection is an interesting method of visually representing 3D objects in 2D space</w:t>
      </w:r>
      <w:r w:rsidDel="00000000" w:rsidR="00000000" w:rsidRPr="00000000">
        <w:rPr>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They</w:t>
      </w:r>
      <w:r w:rsidDel="00000000" w:rsidR="00000000" w:rsidRPr="00000000">
        <w:rPr>
          <w:rFonts w:ascii="Arial" w:cs="Arial" w:eastAsia="Arial" w:hAnsi="Arial"/>
          <w:rtl w:val="0"/>
        </w:rPr>
        <w:t xml:space="preserve"> are diamond-shaped, unlike </w:t>
      </w:r>
      <w:r w:rsidDel="00000000" w:rsidR="00000000" w:rsidRPr="00000000">
        <w:rPr>
          <w:rtl w:val="0"/>
        </w:rPr>
        <w:t xml:space="preserve">conventional square-shaped</w:t>
      </w:r>
      <w:r w:rsidDel="00000000" w:rsidR="00000000" w:rsidRPr="00000000">
        <w:rPr>
          <w:rFonts w:ascii="Arial" w:cs="Arial" w:eastAsia="Arial" w:hAnsi="Arial"/>
          <w:rtl w:val="0"/>
        </w:rPr>
        <w:t xml:space="preserve"> tiles. </w:t>
      </w:r>
    </w:p>
    <w:p w:rsidR="00000000" w:rsidDel="00000000" w:rsidP="00000000" w:rsidRDefault="00000000" w:rsidRPr="00000000" w14:paraId="00000077">
      <w:pPr>
        <w:spacing w:after="200" w:line="276" w:lineRule="auto"/>
        <w:rPr>
          <w:rFonts w:ascii="Arial" w:cs="Arial" w:eastAsia="Arial" w:hAnsi="Arial"/>
        </w:rPr>
      </w:pPr>
      <w:r w:rsidDel="00000000" w:rsidR="00000000" w:rsidRPr="00000000">
        <w:rPr>
          <w:rFonts w:ascii="Arial" w:cs="Arial" w:eastAsia="Arial" w:hAnsi="Arial"/>
          <w:rtl w:val="0"/>
        </w:rPr>
        <w:t xml:space="preserve">Our tileset is custom </w:t>
      </w:r>
      <w:r w:rsidDel="00000000" w:rsidR="00000000" w:rsidRPr="00000000">
        <w:rPr>
          <w:rtl w:val="0"/>
        </w:rPr>
        <w:t xml:space="preserve">designed and drawn</w:t>
      </w:r>
      <w:r w:rsidDel="00000000" w:rsidR="00000000" w:rsidRPr="00000000">
        <w:rPr>
          <w:rFonts w:ascii="Arial" w:cs="Arial" w:eastAsia="Arial" w:hAnsi="Arial"/>
          <w:rtl w:val="0"/>
        </w:rPr>
        <w:t xml:space="preserve"> on Photoshop to bring out the different colours and environment of each map we planned on. The process of importing tiles into a Unity tile palette is simple. To create a new tilemap, we would insert a new </w:t>
      </w:r>
      <w:r w:rsidDel="00000000" w:rsidR="00000000" w:rsidRPr="00000000">
        <w:rPr>
          <w:rtl w:val="0"/>
        </w:rPr>
        <w:t xml:space="preserve">tilemap</w:t>
      </w:r>
      <w:r w:rsidDel="00000000" w:rsidR="00000000" w:rsidRPr="00000000">
        <w:rPr>
          <w:rFonts w:ascii="Arial" w:cs="Arial" w:eastAsia="Arial" w:hAnsi="Arial"/>
          <w:rtl w:val="0"/>
        </w:rPr>
        <w:t xml:space="preserve"> into our scene and just ‘paint’ a selected tile from the tile palette (Fig</w:t>
      </w:r>
      <w:r w:rsidDel="00000000" w:rsidR="00000000" w:rsidRPr="00000000">
        <w:rPr>
          <w:rtl w:val="0"/>
        </w:rPr>
        <w:t xml:space="preserve">ure 8)</w:t>
      </w:r>
      <w:r w:rsidDel="00000000" w:rsidR="00000000" w:rsidRPr="00000000">
        <w:rPr>
          <w:rFonts w:ascii="Arial" w:cs="Arial" w:eastAsia="Arial" w:hAnsi="Arial"/>
          <w:rtl w:val="0"/>
        </w:rPr>
        <w:t xml:space="preserve">.</w:t>
      </w:r>
    </w:p>
    <w:p w:rsidR="00000000" w:rsidDel="00000000" w:rsidP="00000000" w:rsidRDefault="00000000" w:rsidRPr="00000000" w14:paraId="00000078">
      <w:pPr>
        <w:spacing w:after="200" w:line="276" w:lineRule="auto"/>
        <w:jc w:val="center"/>
        <w:rPr/>
      </w:pPr>
      <w:r w:rsidDel="00000000" w:rsidR="00000000" w:rsidRPr="00000000">
        <w:rPr/>
        <w:drawing>
          <wp:inline distB="114300" distT="114300" distL="114300" distR="114300">
            <wp:extent cx="5731200" cy="1752600"/>
            <wp:effectExtent b="0" l="0" r="0" t="0"/>
            <wp:docPr descr="Scene containing a tilemap (left) and tile palette (right)" id="5" name="image25.png"/>
            <a:graphic>
              <a:graphicData uri="http://schemas.openxmlformats.org/drawingml/2006/picture">
                <pic:pic>
                  <pic:nvPicPr>
                    <pic:cNvPr descr="Scene containing a tilemap (left) and tile palette (right)" id="0" name="image25.png"/>
                    <pic:cNvPicPr preferRelativeResize="0"/>
                  </pic:nvPicPr>
                  <pic:blipFill>
                    <a:blip r:embed="rId17"/>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00" w:line="276" w:lineRule="auto"/>
        <w:jc w:val="center"/>
        <w:rPr>
          <w:i w:val="1"/>
        </w:rPr>
      </w:pPr>
      <w:r w:rsidDel="00000000" w:rsidR="00000000" w:rsidRPr="00000000">
        <w:rPr>
          <w:i w:val="1"/>
          <w:rtl w:val="0"/>
        </w:rPr>
        <w:t xml:space="preserve">Figure 8: Scene view containing a tilemap (left) and tile palette with custom tiles (right)</w:t>
      </w:r>
    </w:p>
    <w:p w:rsidR="00000000" w:rsidDel="00000000" w:rsidP="00000000" w:rsidRDefault="00000000" w:rsidRPr="00000000" w14:paraId="0000007A">
      <w:pPr>
        <w:spacing w:after="200" w:line="276" w:lineRule="auto"/>
        <w:jc w:val="center"/>
        <w:rPr>
          <w:i w:val="1"/>
        </w:rPr>
      </w:pPr>
      <w:r w:rsidDel="00000000" w:rsidR="00000000" w:rsidRPr="00000000">
        <w:rPr>
          <w:rtl w:val="0"/>
        </w:rPr>
      </w:r>
    </w:p>
    <w:p w:rsidR="00000000" w:rsidDel="00000000" w:rsidP="00000000" w:rsidRDefault="00000000" w:rsidRPr="00000000" w14:paraId="0000007B">
      <w:pPr>
        <w:pStyle w:val="Heading3"/>
        <w:spacing w:after="200" w:line="276" w:lineRule="auto"/>
        <w:ind w:firstLine="720"/>
        <w:rPr>
          <w:sz w:val="24"/>
          <w:szCs w:val="24"/>
        </w:rPr>
      </w:pPr>
      <w:bookmarkStart w:colFirst="0" w:colLast="0" w:name="_heading=h.eaclcgex7d05" w:id="17"/>
      <w:bookmarkEnd w:id="17"/>
      <w:r w:rsidDel="00000000" w:rsidR="00000000" w:rsidRPr="00000000">
        <w:rPr>
          <w:sz w:val="24"/>
          <w:szCs w:val="24"/>
          <w:rtl w:val="0"/>
        </w:rPr>
        <w:t xml:space="preserve">4.3.2.2 </w:t>
      </w:r>
      <w:r w:rsidDel="00000000" w:rsidR="00000000" w:rsidRPr="00000000">
        <w:rPr>
          <w:sz w:val="24"/>
          <w:szCs w:val="24"/>
          <w:rtl w:val="0"/>
        </w:rPr>
        <w:t xml:space="preserve">Tilemap Elevation and Tilemap Rendering</w:t>
      </w:r>
    </w:p>
    <w:p w:rsidR="00000000" w:rsidDel="00000000" w:rsidP="00000000" w:rsidRDefault="00000000" w:rsidRPr="00000000" w14:paraId="0000007C">
      <w:pPr>
        <w:spacing w:after="200" w:line="276" w:lineRule="auto"/>
        <w:rPr/>
      </w:pPr>
      <w:r w:rsidDel="00000000" w:rsidR="00000000" w:rsidRPr="00000000">
        <w:rPr>
          <w:rFonts w:ascii="Arial" w:cs="Arial" w:eastAsia="Arial" w:hAnsi="Arial"/>
          <w:rtl w:val="0"/>
        </w:rPr>
        <w:t xml:space="preserve">To create elevations in our tilemap, we can simply create another tilemap in the scene which would be another layer of tiles (Figure 9). In order for Unity to recognise this layer as the elevated tilemap, we would need to adjust its tile anchor as well as </w:t>
      </w:r>
      <w:r w:rsidDel="00000000" w:rsidR="00000000" w:rsidRPr="00000000">
        <w:rPr>
          <w:rtl w:val="0"/>
        </w:rPr>
        <w:t xml:space="preserve">set</w:t>
      </w:r>
      <w:r w:rsidDel="00000000" w:rsidR="00000000" w:rsidRPr="00000000">
        <w:rPr>
          <w:rFonts w:ascii="Arial" w:cs="Arial" w:eastAsia="Arial" w:hAnsi="Arial"/>
          <w:rtl w:val="0"/>
        </w:rPr>
        <w:t xml:space="preserve"> its render order to be higher so Unity will render the elevated layer last. </w:t>
      </w:r>
      <w:r w:rsidDel="00000000" w:rsidR="00000000" w:rsidRPr="00000000">
        <w:rPr>
          <w:rtl w:val="0"/>
        </w:rPr>
      </w:r>
    </w:p>
    <w:p w:rsidR="00000000" w:rsidDel="00000000" w:rsidP="00000000" w:rsidRDefault="00000000" w:rsidRPr="00000000" w14:paraId="0000007D">
      <w:pPr>
        <w:spacing w:after="200" w:line="276"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1853574" cy="852488"/>
            <wp:effectExtent b="0" l="0" r="0" t="0"/>
            <wp:docPr id="1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853574" cy="852488"/>
                    </a:xfrm>
                    <a:prstGeom prst="rect"/>
                    <a:ln/>
                  </pic:spPr>
                </pic:pic>
              </a:graphicData>
            </a:graphic>
          </wp:inline>
        </w:drawing>
      </w:r>
      <w:r w:rsidDel="00000000" w:rsidR="00000000" w:rsidRPr="00000000">
        <w:rPr/>
        <w:drawing>
          <wp:inline distB="114300" distT="114300" distL="114300" distR="114300">
            <wp:extent cx="1840015" cy="842963"/>
            <wp:effectExtent b="0" l="0" r="0" t="0"/>
            <wp:docPr id="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840015" cy="842963"/>
                    </a:xfrm>
                    <a:prstGeom prst="rect"/>
                    <a:ln/>
                  </pic:spPr>
                </pic:pic>
              </a:graphicData>
            </a:graphic>
          </wp:inline>
        </w:drawing>
      </w:r>
      <w:r w:rsidDel="00000000" w:rsidR="00000000" w:rsidRPr="00000000">
        <w:rPr/>
        <w:drawing>
          <wp:inline distB="114300" distT="114300" distL="114300" distR="114300">
            <wp:extent cx="1852557" cy="842963"/>
            <wp:effectExtent b="0" l="0" r="0" t="0"/>
            <wp:docPr id="1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852557" cy="8429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line="276" w:lineRule="auto"/>
        <w:jc w:val="center"/>
        <w:rPr>
          <w:i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Figure 9</w:t>
      </w:r>
      <w:r w:rsidDel="00000000" w:rsidR="00000000" w:rsidRPr="00000000">
        <w:rPr>
          <w:i w:val="1"/>
          <w:rtl w:val="0"/>
        </w:rPr>
        <w:t xml:space="preserve">: New tilemap is inserted, followed by adjusting tile anchor, and raising render order</w:t>
      </w:r>
    </w:p>
    <w:p w:rsidR="00000000" w:rsidDel="00000000" w:rsidP="00000000" w:rsidRDefault="00000000" w:rsidRPr="00000000" w14:paraId="0000007F">
      <w:pPr>
        <w:spacing w:after="200" w:line="276" w:lineRule="auto"/>
        <w:jc w:val="left"/>
        <w:rPr/>
      </w:pPr>
      <w:r w:rsidDel="00000000" w:rsidR="00000000" w:rsidRPr="00000000">
        <w:rPr>
          <w:rtl w:val="0"/>
        </w:rPr>
        <w:t xml:space="preserve">Additionally, tilemap colliders would be added below the elevated tiles, on the same layer as the original ground. Colliders define the physical boundaries of where the cat cannot walk on. Tilemap colliders are applied to elevated tiles, water tiles and tiles with a tree on it.  </w:t>
      </w:r>
      <w:r w:rsidDel="00000000" w:rsidR="00000000" w:rsidRPr="00000000">
        <w:rPr>
          <w:rtl w:val="0"/>
        </w:rPr>
      </w:r>
    </w:p>
    <w:p w:rsidR="00000000" w:rsidDel="00000000" w:rsidP="00000000" w:rsidRDefault="00000000" w:rsidRPr="00000000" w14:paraId="00000080">
      <w:pPr>
        <w:pStyle w:val="Heading3"/>
        <w:spacing w:after="200" w:line="276" w:lineRule="auto"/>
        <w:ind w:firstLine="720"/>
        <w:rPr/>
      </w:pPr>
      <w:bookmarkStart w:colFirst="0" w:colLast="0" w:name="_heading=h.jfn8s2i1rsqz" w:id="18"/>
      <w:bookmarkEnd w:id="18"/>
      <w:r w:rsidDel="00000000" w:rsidR="00000000" w:rsidRPr="00000000">
        <w:rPr>
          <w:sz w:val="24"/>
          <w:szCs w:val="24"/>
          <w:rtl w:val="0"/>
        </w:rPr>
        <w:t xml:space="preserve">4.3.2.3 Tile Details and Animation</w:t>
      </w:r>
      <w:r w:rsidDel="00000000" w:rsidR="00000000" w:rsidRPr="00000000">
        <w:rPr>
          <w:rtl w:val="0"/>
        </w:rPr>
      </w:r>
    </w:p>
    <w:p w:rsidR="00000000" w:rsidDel="00000000" w:rsidP="00000000" w:rsidRDefault="00000000" w:rsidRPr="00000000" w14:paraId="00000081">
      <w:pPr>
        <w:spacing w:after="200" w:line="276" w:lineRule="auto"/>
        <w:rPr/>
      </w:pPr>
      <w:r w:rsidDel="00000000" w:rsidR="00000000" w:rsidRPr="00000000">
        <w:rPr>
          <w:rtl w:val="0"/>
        </w:rPr>
        <w:t xml:space="preserve">Tile details such as trees, grass, rocks, and mud are custom-drawn to bring more life to our expedition. Additionally, a manual script is added to prevent Z-fighting between the cat and the ground objects like grass and rocks due to them being on the same plane (Figure 10). </w:t>
      </w:r>
    </w:p>
    <w:p w:rsidR="00000000" w:rsidDel="00000000" w:rsidP="00000000" w:rsidRDefault="00000000" w:rsidRPr="00000000" w14:paraId="00000082">
      <w:pPr>
        <w:spacing w:after="200" w:line="276" w:lineRule="auto"/>
        <w:rPr/>
      </w:pPr>
      <w:r w:rsidDel="00000000" w:rsidR="00000000" w:rsidRPr="00000000">
        <w:rPr>
          <w:rtl w:val="0"/>
        </w:rPr>
        <w:t xml:space="preserve">The Y-axis sorting code that compares the height of cat to ground objects is as follows:</w:t>
      </w:r>
    </w:p>
    <w:tbl>
      <w:tblPr>
        <w:tblStyle w:val="Table1"/>
        <w:jc w:val="left"/>
        <w:tblInd w:w="100.0" w:type="pct"/>
        <w:tblLayout w:type="fixed"/>
        <w:tblLook w:val="0600"/>
      </w:tblPr>
      <w:tblGrid>
        <w:gridCol w:w="9026"/>
        <w:tblGridChange w:id="0">
          <w:tblGrid>
            <w:gridCol w:w="9026"/>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200" w:line="276" w:lineRule="auto"/>
              <w:rPr>
                <w:rFonts w:ascii="Consolas" w:cs="Consolas" w:eastAsia="Consolas" w:hAnsi="Consolas"/>
                <w:color w:val="b9bbbe"/>
                <w:sz w:val="21"/>
                <w:szCs w:val="21"/>
                <w:shd w:fill="2f3136" w:val="clear"/>
              </w:rPr>
            </w:pPr>
            <w:r w:rsidDel="00000000" w:rsidR="00000000" w:rsidRPr="00000000">
              <w:rPr>
                <w:rFonts w:ascii="Consolas" w:cs="Consolas" w:eastAsia="Consolas" w:hAnsi="Consolas"/>
                <w:color w:val="b9bbbe"/>
                <w:sz w:val="21"/>
                <w:szCs w:val="21"/>
                <w:shd w:fill="2f3136" w:val="clear"/>
                <w:rtl w:val="0"/>
              </w:rPr>
              <w:t xml:space="preserve">if (objA.y &lt; objB.y) show(objA)</w:t>
            </w:r>
          </w:p>
          <w:p w:rsidR="00000000" w:rsidDel="00000000" w:rsidP="00000000" w:rsidRDefault="00000000" w:rsidRPr="00000000" w14:paraId="00000084">
            <w:pPr>
              <w:widowControl w:val="0"/>
              <w:spacing w:after="200" w:line="276" w:lineRule="auto"/>
              <w:rPr>
                <w:rFonts w:ascii="Consolas" w:cs="Consolas" w:eastAsia="Consolas" w:hAnsi="Consolas"/>
                <w:color w:val="fcc28c"/>
                <w:sz w:val="20"/>
                <w:szCs w:val="20"/>
                <w:shd w:fill="333333" w:val="clear"/>
              </w:rPr>
            </w:pPr>
            <w:r w:rsidDel="00000000" w:rsidR="00000000" w:rsidRPr="00000000">
              <w:rPr>
                <w:rFonts w:ascii="Consolas" w:cs="Consolas" w:eastAsia="Consolas" w:hAnsi="Consolas"/>
                <w:color w:val="b9bbbe"/>
                <w:sz w:val="21"/>
                <w:szCs w:val="21"/>
                <w:shd w:fill="2f3136" w:val="clear"/>
                <w:rtl w:val="0"/>
              </w:rPr>
              <w:t xml:space="preserve">else show(objB)</w:t>
            </w:r>
            <w:r w:rsidDel="00000000" w:rsidR="00000000" w:rsidRPr="00000000">
              <w:rPr>
                <w:rtl w:val="0"/>
              </w:rPr>
            </w:r>
          </w:p>
        </w:tc>
      </w:tr>
    </w:tbl>
    <w:p w:rsidR="00000000" w:rsidDel="00000000" w:rsidP="00000000" w:rsidRDefault="00000000" w:rsidRPr="00000000" w14:paraId="00000085">
      <w:pPr>
        <w:spacing w:after="200" w:before="320" w:line="276" w:lineRule="auto"/>
        <w:jc w:val="center"/>
        <w:rPr/>
      </w:pPr>
      <w:r w:rsidDel="00000000" w:rsidR="00000000" w:rsidRPr="00000000">
        <w:rPr/>
        <w:drawing>
          <wp:inline distB="19050" distT="19050" distL="19050" distR="19050">
            <wp:extent cx="2786063" cy="2028777"/>
            <wp:effectExtent b="0" l="0" r="0" t="0"/>
            <wp:docPr id="8" name="image6.png"/>
            <a:graphic>
              <a:graphicData uri="http://schemas.openxmlformats.org/drawingml/2006/picture">
                <pic:pic>
                  <pic:nvPicPr>
                    <pic:cNvPr id="0" name="image6.png"/>
                    <pic:cNvPicPr preferRelativeResize="0"/>
                  </pic:nvPicPr>
                  <pic:blipFill>
                    <a:blip r:embed="rId21"/>
                    <a:srcRect b="25120" l="40518" r="40518" t="50359"/>
                    <a:stretch>
                      <a:fillRect/>
                    </a:stretch>
                  </pic:blipFill>
                  <pic:spPr>
                    <a:xfrm>
                      <a:off x="0" y="0"/>
                      <a:ext cx="2786063" cy="2028777"/>
                    </a:xfrm>
                    <a:prstGeom prst="rect"/>
                    <a:ln/>
                  </pic:spPr>
                </pic:pic>
              </a:graphicData>
            </a:graphic>
          </wp:inline>
        </w:drawing>
      </w:r>
      <w:r w:rsidDel="00000000" w:rsidR="00000000" w:rsidRPr="00000000">
        <w:rPr/>
        <w:drawing>
          <wp:inline distB="19050" distT="19050" distL="19050" distR="19050">
            <wp:extent cx="2774976" cy="2028610"/>
            <wp:effectExtent b="0" l="0" r="0" t="0"/>
            <wp:docPr id="24" name="image16.png"/>
            <a:graphic>
              <a:graphicData uri="http://schemas.openxmlformats.org/drawingml/2006/picture">
                <pic:pic>
                  <pic:nvPicPr>
                    <pic:cNvPr id="0" name="image16.png"/>
                    <pic:cNvPicPr preferRelativeResize="0"/>
                  </pic:nvPicPr>
                  <pic:blipFill>
                    <a:blip r:embed="rId22"/>
                    <a:srcRect b="17848" l="38887" r="38889" t="53269"/>
                    <a:stretch>
                      <a:fillRect/>
                    </a:stretch>
                  </pic:blipFill>
                  <pic:spPr>
                    <a:xfrm>
                      <a:off x="0" y="0"/>
                      <a:ext cx="2774976" cy="202861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00" w:line="276" w:lineRule="auto"/>
        <w:jc w:val="center"/>
        <w:rPr>
          <w:i w:val="1"/>
        </w:rPr>
      </w:pPr>
      <w:r w:rsidDel="00000000" w:rsidR="00000000" w:rsidRPr="00000000">
        <w:rPr>
          <w:i w:val="1"/>
          <w:rtl w:val="0"/>
        </w:rPr>
        <w:t xml:space="preserve">Figure 10: Grass rendered first after the Y-axis sorting code</w:t>
      </w:r>
    </w:p>
    <w:p w:rsidR="00000000" w:rsidDel="00000000" w:rsidP="00000000" w:rsidRDefault="00000000" w:rsidRPr="00000000" w14:paraId="00000087">
      <w:pPr>
        <w:spacing w:after="200" w:line="276" w:lineRule="auto"/>
        <w:rPr/>
      </w:pPr>
      <w:r w:rsidDel="00000000" w:rsidR="00000000" w:rsidRPr="00000000">
        <w:rPr>
          <w:rtl w:val="0"/>
        </w:rPr>
        <w:t xml:space="preserve">Animated water tiles were also implemented to make the scene more interesting. Unity contains a “2D Tilemap Extras” package that has a feature to create animated tiles, which also works for our isometric tiles. Multiple sprites of water were drawn to create a single animated water tile.</w:t>
      </w:r>
    </w:p>
    <w:p w:rsidR="00000000" w:rsidDel="00000000" w:rsidP="00000000" w:rsidRDefault="00000000" w:rsidRPr="00000000" w14:paraId="00000088">
      <w:pPr>
        <w:spacing w:after="200" w:line="276" w:lineRule="auto"/>
        <w:rPr/>
      </w:pPr>
      <w:r w:rsidDel="00000000" w:rsidR="00000000" w:rsidRPr="00000000">
        <w:rPr>
          <w:rtl w:val="0"/>
        </w:rPr>
      </w:r>
    </w:p>
    <w:p w:rsidR="00000000" w:rsidDel="00000000" w:rsidP="00000000" w:rsidRDefault="00000000" w:rsidRPr="00000000" w14:paraId="00000089">
      <w:pPr>
        <w:pStyle w:val="Heading3"/>
        <w:spacing w:after="200" w:line="276" w:lineRule="auto"/>
        <w:ind w:firstLine="720"/>
        <w:rPr/>
      </w:pPr>
      <w:bookmarkStart w:colFirst="0" w:colLast="0" w:name="_heading=h.pa7l53g77ly0" w:id="19"/>
      <w:bookmarkEnd w:id="19"/>
      <w:r w:rsidDel="00000000" w:rsidR="00000000" w:rsidRPr="00000000">
        <w:rPr>
          <w:sz w:val="24"/>
          <w:szCs w:val="24"/>
          <w:rtl w:val="0"/>
        </w:rPr>
        <w:t xml:space="preserve">4.3.2.4 Lighting and Normal Mapping</w:t>
      </w:r>
      <w:r w:rsidDel="00000000" w:rsidR="00000000" w:rsidRPr="00000000">
        <w:rPr>
          <w:rtl w:val="0"/>
        </w:rPr>
      </w:r>
    </w:p>
    <w:p w:rsidR="00000000" w:rsidDel="00000000" w:rsidP="00000000" w:rsidRDefault="00000000" w:rsidRPr="00000000" w14:paraId="0000008A">
      <w:pPr>
        <w:spacing w:after="200" w:line="276" w:lineRule="auto"/>
        <w:rPr/>
      </w:pPr>
      <w:r w:rsidDel="00000000" w:rsidR="00000000" w:rsidRPr="00000000">
        <w:rPr>
          <w:rtl w:val="0"/>
        </w:rPr>
        <w:t xml:space="preserve">Unity provides experimental 2D lights that we can add to enhance our scenes through the “Universal Render Pipeline” package. We have also created a few sprites such as an animated campfire and camping lights that will represent the light source in-game. </w:t>
      </w:r>
    </w:p>
    <w:p w:rsidR="00000000" w:rsidDel="00000000" w:rsidP="00000000" w:rsidRDefault="00000000" w:rsidRPr="00000000" w14:paraId="0000008B">
      <w:pPr>
        <w:spacing w:after="200" w:line="276" w:lineRule="auto"/>
        <w:rPr/>
      </w:pPr>
      <w:r w:rsidDel="00000000" w:rsidR="00000000" w:rsidRPr="00000000">
        <w:rPr>
          <w:rtl w:val="0"/>
        </w:rPr>
        <w:t xml:space="preserve">2D lights can interact with normal maps to create dynamic lighting in our scene. “Normal” here refers to the normal vector which is the vector orthogonal to each face of the isometric tile. “Normal mapping” refers to describing that direction in the isometric tile with a secondary texture. The way that 3D graphics describe direction is in the colour. </w:t>
      </w:r>
    </w:p>
    <w:p w:rsidR="00000000" w:rsidDel="00000000" w:rsidP="00000000" w:rsidRDefault="00000000" w:rsidRPr="00000000" w14:paraId="0000008C">
      <w:pPr>
        <w:spacing w:after="200" w:line="276" w:lineRule="auto"/>
        <w:rPr/>
      </w:pPr>
      <w:r w:rsidDel="00000000" w:rsidR="00000000" w:rsidRPr="00000000">
        <w:rPr>
          <w:rtl w:val="0"/>
        </w:rPr>
      </w:r>
    </w:p>
    <w:p w:rsidR="00000000" w:rsidDel="00000000" w:rsidP="00000000" w:rsidRDefault="00000000" w:rsidRPr="00000000" w14:paraId="0000008D">
      <w:pPr>
        <w:spacing w:after="200" w:line="276" w:lineRule="auto"/>
        <w:jc w:val="center"/>
        <w:rPr/>
      </w:pPr>
      <w:r w:rsidDel="00000000" w:rsidR="00000000" w:rsidRPr="00000000">
        <w:rPr/>
        <mc:AlternateContent>
          <mc:Choice Requires="wpg">
            <w:drawing>
              <wp:inline distB="114300" distT="114300" distL="114300" distR="114300">
                <wp:extent cx="1352550" cy="1009650"/>
                <wp:effectExtent b="0" l="0" r="0" t="0"/>
                <wp:docPr id="1" name=""/>
                <a:graphic>
                  <a:graphicData uri="http://schemas.microsoft.com/office/word/2010/wordprocessingGroup">
                    <wpg:wgp>
                      <wpg:cNvGrpSpPr/>
                      <wpg:grpSpPr>
                        <a:xfrm>
                          <a:off x="71400" y="47700"/>
                          <a:ext cx="1352550" cy="1009650"/>
                          <a:chOff x="71400" y="47700"/>
                          <a:chExt cx="1338225" cy="990525"/>
                        </a:xfrm>
                      </wpg:grpSpPr>
                      <pic:pic>
                        <pic:nvPicPr>
                          <pic:cNvPr id="2" name="Shape 2"/>
                          <pic:cNvPicPr preferRelativeResize="0"/>
                        </pic:nvPicPr>
                        <pic:blipFill rotWithShape="1">
                          <a:blip r:embed="rId23">
                            <a:alphaModFix/>
                          </a:blip>
                          <a:srcRect b="92572" l="20069" r="69999" t="0"/>
                          <a:stretch/>
                        </pic:blipFill>
                        <pic:spPr>
                          <a:xfrm>
                            <a:off x="152400" y="152400"/>
                            <a:ext cx="1181100" cy="885825"/>
                          </a:xfrm>
                          <a:prstGeom prst="rect">
                            <a:avLst/>
                          </a:prstGeom>
                          <a:noFill/>
                          <a:ln>
                            <a:noFill/>
                          </a:ln>
                        </pic:spPr>
                      </pic:pic>
                      <wps:wsp>
                        <wps:cNvCnPr/>
                        <wps:spPr>
                          <a:xfrm rot="10800000">
                            <a:off x="742950" y="47700"/>
                            <a:ext cx="0" cy="447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1400" y="728650"/>
                            <a:ext cx="357300" cy="2523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38225" y="728650"/>
                            <a:ext cx="371400" cy="2859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352550" cy="1009650"/>
                <wp:effectExtent b="0" l="0" r="0" t="0"/>
                <wp:docPr id="1" name="image9.png"/>
                <a:graphic>
                  <a:graphicData uri="http://schemas.openxmlformats.org/drawingml/2006/picture">
                    <pic:pic>
                      <pic:nvPicPr>
                        <pic:cNvPr id="0" name="image9.png"/>
                        <pic:cNvPicPr preferRelativeResize="0"/>
                      </pic:nvPicPr>
                      <pic:blipFill>
                        <a:blip r:embed="rId24"/>
                        <a:srcRect/>
                        <a:stretch>
                          <a:fillRect/>
                        </a:stretch>
                      </pic:blipFill>
                      <pic:spPr>
                        <a:xfrm>
                          <a:off x="0" y="0"/>
                          <a:ext cx="1352550" cy="1009650"/>
                        </a:xfrm>
                        <a:prstGeom prst="rect"/>
                        <a:ln/>
                      </pic:spPr>
                    </pic:pic>
                  </a:graphicData>
                </a:graphic>
              </wp:inline>
            </w:drawing>
          </mc:Fallback>
        </mc:AlternateContent>
      </w:r>
      <w:r w:rsidDel="00000000" w:rsidR="00000000" w:rsidRPr="00000000">
        <w:rPr>
          <w:rtl w:val="0"/>
        </w:rPr>
        <w:t xml:space="preserve">       </w:t>
      </w:r>
      <w:r w:rsidDel="00000000" w:rsidR="00000000" w:rsidRPr="00000000">
        <w:rPr/>
        <w:drawing>
          <wp:inline distB="114300" distT="114300" distL="114300" distR="114300">
            <wp:extent cx="1187215" cy="1328738"/>
            <wp:effectExtent b="0" l="0" r="0" t="0"/>
            <wp:docPr id="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187215" cy="132873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180325" cy="883950"/>
            <wp:effectExtent b="0" l="0" r="0" t="0"/>
            <wp:docPr id="17" name="image1.png"/>
            <a:graphic>
              <a:graphicData uri="http://schemas.openxmlformats.org/drawingml/2006/picture">
                <pic:pic>
                  <pic:nvPicPr>
                    <pic:cNvPr id="0" name="image1.png"/>
                    <pic:cNvPicPr preferRelativeResize="0"/>
                  </pic:nvPicPr>
                  <pic:blipFill>
                    <a:blip r:embed="rId26"/>
                    <a:srcRect b="92511" l="0" r="90000" t="0"/>
                    <a:stretch>
                      <a:fillRect/>
                    </a:stretch>
                  </pic:blipFill>
                  <pic:spPr>
                    <a:xfrm>
                      <a:off x="0" y="0"/>
                      <a:ext cx="1180325" cy="8839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276" w:lineRule="auto"/>
        <w:jc w:val="center"/>
        <w:rPr>
          <w:i w:val="1"/>
        </w:rPr>
      </w:pPr>
      <w:r w:rsidDel="00000000" w:rsidR="00000000" w:rsidRPr="00000000">
        <w:rPr>
          <w:i w:val="1"/>
          <w:rtl w:val="0"/>
        </w:rPr>
        <w:t xml:space="preserve">Figure 11: Lighting</w:t>
      </w:r>
    </w:p>
    <w:p w:rsidR="00000000" w:rsidDel="00000000" w:rsidP="00000000" w:rsidRDefault="00000000" w:rsidRPr="00000000" w14:paraId="0000008F">
      <w:pPr>
        <w:spacing w:after="200" w:line="276" w:lineRule="auto"/>
        <w:rPr/>
      </w:pPr>
      <w:r w:rsidDel="00000000" w:rsidR="00000000" w:rsidRPr="00000000">
        <w:rPr>
          <w:rtl w:val="0"/>
        </w:rPr>
        <w:t xml:space="preserve">The colours of the normal tile on the right are selected based on the colour wheel for normal mapping. </w:t>
      </w:r>
      <w:r w:rsidDel="00000000" w:rsidR="00000000" w:rsidRPr="00000000">
        <w:rPr>
          <w:rtl w:val="0"/>
        </w:rPr>
        <w:t xml:space="preserve">This allows our 2D tile to behave like a 3D tile, and we can see the difference through how the tile responds to light (Figure 12). This makes the lighting in our tilemap environment more dynamic.</w:t>
      </w:r>
    </w:p>
    <w:p w:rsidR="00000000" w:rsidDel="00000000" w:rsidP="00000000" w:rsidRDefault="00000000" w:rsidRPr="00000000" w14:paraId="00000090">
      <w:pPr>
        <w:spacing w:after="200" w:line="276" w:lineRule="auto"/>
        <w:jc w:val="center"/>
        <w:rPr>
          <w:i w:val="1"/>
        </w:rPr>
      </w:pPr>
      <w:r w:rsidDel="00000000" w:rsidR="00000000" w:rsidRPr="00000000">
        <w:rPr>
          <w:i w:val="1"/>
        </w:rPr>
        <w:drawing>
          <wp:inline distB="114300" distT="114300" distL="114300" distR="114300">
            <wp:extent cx="2682993" cy="1319213"/>
            <wp:effectExtent b="0" l="0" r="0" t="0"/>
            <wp:docPr id="1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682993" cy="1319213"/>
                    </a:xfrm>
                    <a:prstGeom prst="rect"/>
                    <a:ln/>
                  </pic:spPr>
                </pic:pic>
              </a:graphicData>
            </a:graphic>
          </wp:inline>
        </w:drawing>
      </w:r>
      <w:r w:rsidDel="00000000" w:rsidR="00000000" w:rsidRPr="00000000">
        <w:rPr>
          <w:i w:val="1"/>
        </w:rPr>
        <w:drawing>
          <wp:inline distB="114300" distT="114300" distL="114300" distR="114300">
            <wp:extent cx="2834179" cy="1319213"/>
            <wp:effectExtent b="0" l="0" r="0" t="0"/>
            <wp:docPr id="26"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2834179"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00" w:line="276" w:lineRule="auto"/>
        <w:jc w:val="center"/>
        <w:rPr>
          <w:i w:val="1"/>
        </w:rPr>
      </w:pPr>
      <w:r w:rsidDel="00000000" w:rsidR="00000000" w:rsidRPr="00000000">
        <w:rPr>
          <w:i w:val="1"/>
          <w:rtl w:val="0"/>
        </w:rPr>
        <w:t xml:space="preserve">Figure 12: Campfire looks more natural after “normal map” (applied on the right)</w:t>
      </w:r>
    </w:p>
    <w:p w:rsidR="00000000" w:rsidDel="00000000" w:rsidP="00000000" w:rsidRDefault="00000000" w:rsidRPr="00000000" w14:paraId="00000092">
      <w:pPr>
        <w:pStyle w:val="Heading3"/>
        <w:spacing w:after="200" w:line="276" w:lineRule="auto"/>
        <w:ind w:left="0" w:firstLine="0"/>
        <w:rPr>
          <w:sz w:val="24"/>
          <w:szCs w:val="24"/>
        </w:rPr>
      </w:pPr>
      <w:bookmarkStart w:colFirst="0" w:colLast="0" w:name="_heading=h.simg9hsyulim" w:id="20"/>
      <w:bookmarkEnd w:id="20"/>
      <w:r w:rsidDel="00000000" w:rsidR="00000000" w:rsidRPr="00000000">
        <w:rPr>
          <w:rtl w:val="0"/>
        </w:rPr>
      </w:r>
    </w:p>
    <w:p w:rsidR="00000000" w:rsidDel="00000000" w:rsidP="00000000" w:rsidRDefault="00000000" w:rsidRPr="00000000" w14:paraId="00000093">
      <w:pPr>
        <w:pStyle w:val="Heading3"/>
        <w:spacing w:after="200" w:line="276" w:lineRule="auto"/>
        <w:ind w:firstLine="720"/>
        <w:rPr>
          <w:i w:val="1"/>
        </w:rPr>
      </w:pPr>
      <w:bookmarkStart w:colFirst="0" w:colLast="0" w:name="_heading=h.blw6lmhc23us" w:id="21"/>
      <w:bookmarkEnd w:id="21"/>
      <w:r w:rsidDel="00000000" w:rsidR="00000000" w:rsidRPr="00000000">
        <w:rPr>
          <w:sz w:val="24"/>
          <w:szCs w:val="24"/>
          <w:rtl w:val="0"/>
        </w:rPr>
        <w:t xml:space="preserve">4.3.2.5 Tilemap themes</w:t>
      </w: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t xml:space="preserve">A variety of tilemaps (Figures 13, 14) were made so that users would have more to choose from and make our app more exciting. These include a tilemap for every season, and a “Chinese Garden” one for our local, Singaporean context to tie in with the name of our app.</w:t>
      </w:r>
    </w:p>
    <w:p w:rsidR="00000000" w:rsidDel="00000000" w:rsidP="00000000" w:rsidRDefault="00000000" w:rsidRPr="00000000" w14:paraId="00000095">
      <w:pPr>
        <w:jc w:val="center"/>
        <w:rPr/>
      </w:pPr>
      <w:r w:rsidDel="00000000" w:rsidR="00000000" w:rsidRPr="00000000">
        <w:rPr/>
        <w:drawing>
          <wp:inline distB="19050" distT="19050" distL="19050" distR="19050">
            <wp:extent cx="2700000" cy="1496571"/>
            <wp:effectExtent b="0" l="0" r="0" t="0"/>
            <wp:docPr id="2" name="image20.png"/>
            <a:graphic>
              <a:graphicData uri="http://schemas.openxmlformats.org/drawingml/2006/picture">
                <pic:pic>
                  <pic:nvPicPr>
                    <pic:cNvPr id="0" name="image20.png"/>
                    <pic:cNvPicPr preferRelativeResize="0"/>
                  </pic:nvPicPr>
                  <pic:blipFill>
                    <a:blip r:embed="rId29"/>
                    <a:srcRect b="5461" l="0" r="0" t="5452"/>
                    <a:stretch>
                      <a:fillRect/>
                    </a:stretch>
                  </pic:blipFill>
                  <pic:spPr>
                    <a:xfrm>
                      <a:off x="0" y="0"/>
                      <a:ext cx="2700000" cy="1496571"/>
                    </a:xfrm>
                    <a:prstGeom prst="rect"/>
                    <a:ln/>
                  </pic:spPr>
                </pic:pic>
              </a:graphicData>
            </a:graphic>
          </wp:inline>
        </w:drawing>
      </w:r>
      <w:r w:rsidDel="00000000" w:rsidR="00000000" w:rsidRPr="00000000">
        <w:rPr/>
        <w:drawing>
          <wp:inline distB="19050" distT="19050" distL="19050" distR="19050">
            <wp:extent cx="2700000" cy="1496571"/>
            <wp:effectExtent b="0" l="0" r="0" t="0"/>
            <wp:docPr id="25" name="image24.png"/>
            <a:graphic>
              <a:graphicData uri="http://schemas.openxmlformats.org/drawingml/2006/picture">
                <pic:pic>
                  <pic:nvPicPr>
                    <pic:cNvPr id="0" name="image24.png"/>
                    <pic:cNvPicPr preferRelativeResize="0"/>
                  </pic:nvPicPr>
                  <pic:blipFill>
                    <a:blip r:embed="rId30"/>
                    <a:srcRect b="4995" l="0" r="0" t="6115"/>
                    <a:stretch>
                      <a:fillRect/>
                    </a:stretch>
                  </pic:blipFill>
                  <pic:spPr>
                    <a:xfrm>
                      <a:off x="0" y="0"/>
                      <a:ext cx="2700000" cy="149657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i w:val="1"/>
        </w:rPr>
      </w:pPr>
      <w:r w:rsidDel="00000000" w:rsidR="00000000" w:rsidRPr="00000000">
        <w:rPr>
          <w:i w:val="1"/>
          <w:rtl w:val="0"/>
        </w:rPr>
        <w:t xml:space="preserve">Figure 13: “Chinese Garden” (left) &amp; Autumn (right) tilemaps</w:t>
      </w:r>
    </w:p>
    <w:p w:rsidR="00000000" w:rsidDel="00000000" w:rsidP="00000000" w:rsidRDefault="00000000" w:rsidRPr="00000000" w14:paraId="00000097">
      <w:pPr>
        <w:jc w:val="center"/>
        <w:rPr/>
      </w:pPr>
      <w:r w:rsidDel="00000000" w:rsidR="00000000" w:rsidRPr="00000000">
        <w:rPr/>
        <w:drawing>
          <wp:inline distB="19050" distT="19050" distL="19050" distR="19050">
            <wp:extent cx="2700000" cy="1500429"/>
            <wp:effectExtent b="0" l="0" r="0" t="0"/>
            <wp:docPr id="22" name="image22.png"/>
            <a:graphic>
              <a:graphicData uri="http://schemas.openxmlformats.org/drawingml/2006/picture">
                <pic:pic>
                  <pic:nvPicPr>
                    <pic:cNvPr id="0" name="image22.png"/>
                    <pic:cNvPicPr preferRelativeResize="0"/>
                  </pic:nvPicPr>
                  <pic:blipFill>
                    <a:blip r:embed="rId31"/>
                    <a:srcRect b="5211" l="0" r="0" t="5701"/>
                    <a:stretch>
                      <a:fillRect/>
                    </a:stretch>
                  </pic:blipFill>
                  <pic:spPr>
                    <a:xfrm>
                      <a:off x="0" y="0"/>
                      <a:ext cx="2700000" cy="1500429"/>
                    </a:xfrm>
                    <a:prstGeom prst="rect"/>
                    <a:ln/>
                  </pic:spPr>
                </pic:pic>
              </a:graphicData>
            </a:graphic>
          </wp:inline>
        </w:drawing>
      </w:r>
      <w:r w:rsidDel="00000000" w:rsidR="00000000" w:rsidRPr="00000000">
        <w:rPr/>
        <w:drawing>
          <wp:inline distB="19050" distT="19050" distL="19050" distR="19050">
            <wp:extent cx="2700000" cy="1512000"/>
            <wp:effectExtent b="0" l="0" r="0" t="0"/>
            <wp:docPr id="15" name="image13.png"/>
            <a:graphic>
              <a:graphicData uri="http://schemas.openxmlformats.org/drawingml/2006/picture">
                <pic:pic>
                  <pic:nvPicPr>
                    <pic:cNvPr id="0" name="image13.png"/>
                    <pic:cNvPicPr preferRelativeResize="0"/>
                  </pic:nvPicPr>
                  <pic:blipFill>
                    <a:blip r:embed="rId32"/>
                    <a:srcRect b="5040" l="0" r="0" t="5265"/>
                    <a:stretch>
                      <a:fillRect/>
                    </a:stretch>
                  </pic:blipFill>
                  <pic:spPr>
                    <a:xfrm>
                      <a:off x="0" y="0"/>
                      <a:ext cx="2700000" cy="1512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i w:val="1"/>
        </w:rPr>
      </w:pPr>
      <w:r w:rsidDel="00000000" w:rsidR="00000000" w:rsidRPr="00000000">
        <w:rPr>
          <w:i w:val="1"/>
          <w:rtl w:val="0"/>
        </w:rPr>
        <w:t xml:space="preserve">Figure 14: Spring (left) &amp; Winter (right) tilemaps</w:t>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pStyle w:val="Heading4"/>
        <w:spacing w:after="200" w:line="276" w:lineRule="auto"/>
        <w:ind w:left="0" w:firstLine="0"/>
        <w:rPr>
          <w:sz w:val="28"/>
          <w:szCs w:val="28"/>
        </w:rPr>
      </w:pPr>
      <w:bookmarkStart w:colFirst="0" w:colLast="0" w:name="_heading=h.um7754rs77or" w:id="22"/>
      <w:bookmarkEnd w:id="22"/>
      <w:r w:rsidDel="00000000" w:rsidR="00000000" w:rsidRPr="00000000">
        <w:rPr>
          <w:rFonts w:ascii="Arial" w:cs="Arial" w:eastAsia="Arial" w:hAnsi="Arial"/>
          <w:sz w:val="28"/>
          <w:szCs w:val="28"/>
          <w:rtl w:val="0"/>
        </w:rPr>
        <w:t xml:space="preserve">4.3.3. Animation using State Machine </w:t>
      </w:r>
      <w:r w:rsidDel="00000000" w:rsidR="00000000" w:rsidRPr="00000000">
        <w:rPr>
          <w:sz w:val="28"/>
          <w:szCs w:val="28"/>
          <w:rtl w:val="0"/>
        </w:rPr>
        <w:t xml:space="preserve">Programming</w:t>
      </w:r>
    </w:p>
    <w:p w:rsidR="00000000" w:rsidDel="00000000" w:rsidP="00000000" w:rsidRDefault="00000000" w:rsidRPr="00000000" w14:paraId="0000009B">
      <w:pPr>
        <w:spacing w:after="200" w:line="276" w:lineRule="auto"/>
        <w:rPr>
          <w:rFonts w:ascii="Arial" w:cs="Arial" w:eastAsia="Arial" w:hAnsi="Arial"/>
        </w:rPr>
      </w:pPr>
      <w:r w:rsidDel="00000000" w:rsidR="00000000" w:rsidRPr="00000000">
        <w:rPr>
          <w:rFonts w:ascii="Arial" w:cs="Arial" w:eastAsia="Arial" w:hAnsi="Arial"/>
          <w:rtl w:val="0"/>
        </w:rPr>
        <w:t xml:space="preserve">With regards to animating our cats in Unity, for utmost efficiency and ease, we have decided on using State Machine Programming.</w:t>
      </w:r>
    </w:p>
    <w:p w:rsidR="00000000" w:rsidDel="00000000" w:rsidP="00000000" w:rsidRDefault="00000000" w:rsidRPr="00000000" w14:paraId="0000009C">
      <w:pPr>
        <w:spacing w:after="200" w:line="276" w:lineRule="auto"/>
        <w:rPr>
          <w:rFonts w:ascii="Arial" w:cs="Arial" w:eastAsia="Arial" w:hAnsi="Arial"/>
        </w:rPr>
      </w:pPr>
      <w:r w:rsidDel="00000000" w:rsidR="00000000" w:rsidRPr="00000000">
        <w:rPr>
          <w:rFonts w:ascii="Arial" w:cs="Arial" w:eastAsia="Arial" w:hAnsi="Arial"/>
          <w:rtl w:val="0"/>
        </w:rPr>
        <w:t xml:space="preserve">The basic idea is that a character is engaged in </w:t>
      </w:r>
      <w:r w:rsidDel="00000000" w:rsidR="00000000" w:rsidRPr="00000000">
        <w:rPr>
          <w:rtl w:val="0"/>
        </w:rPr>
        <w:t xml:space="preserve">a</w:t>
      </w:r>
      <w:r w:rsidDel="00000000" w:rsidR="00000000" w:rsidRPr="00000000">
        <w:rPr>
          <w:rFonts w:ascii="Arial" w:cs="Arial" w:eastAsia="Arial" w:hAnsi="Arial"/>
          <w:rtl w:val="0"/>
        </w:rPr>
        <w:t xml:space="preserve"> particular kind of action at any given time. The actions we decided to include in our game </w:t>
      </w:r>
      <w:r w:rsidDel="00000000" w:rsidR="00000000" w:rsidRPr="00000000">
        <w:rPr>
          <w:rtl w:val="0"/>
        </w:rPr>
        <w:t xml:space="preserve">include</w:t>
      </w:r>
      <w:r w:rsidDel="00000000" w:rsidR="00000000" w:rsidRPr="00000000">
        <w:rPr>
          <w:rFonts w:ascii="Arial" w:cs="Arial" w:eastAsia="Arial" w:hAnsi="Arial"/>
          <w:rtl w:val="0"/>
        </w:rPr>
        <w:t xml:space="preserve"> idling, walking, and fishing. These actions are referred to as states. </w:t>
      </w:r>
    </w:p>
    <w:p w:rsidR="00000000" w:rsidDel="00000000" w:rsidP="00000000" w:rsidRDefault="00000000" w:rsidRPr="00000000" w14:paraId="0000009D">
      <w:pPr>
        <w:spacing w:after="200" w:line="276" w:lineRule="auto"/>
        <w:rPr>
          <w:rFonts w:ascii="Arial" w:cs="Arial" w:eastAsia="Arial" w:hAnsi="Arial"/>
        </w:rPr>
      </w:pPr>
      <w:r w:rsidDel="00000000" w:rsidR="00000000" w:rsidRPr="00000000">
        <w:rPr>
          <w:rFonts w:ascii="Arial" w:cs="Arial" w:eastAsia="Arial" w:hAnsi="Arial"/>
          <w:rtl w:val="0"/>
        </w:rPr>
        <w:t xml:space="preserve">In general, the character will have restrictions on the next state it can go to rather than being able to switch immediately from any state to any other. The options for the next state that a character can enter from its current state are referred to as state transitions. Taken together, the set of states, the set of transitions, and the variable to remember the current state form a state machine.</w:t>
      </w:r>
    </w:p>
    <w:p w:rsidR="00000000" w:rsidDel="00000000" w:rsidP="00000000" w:rsidRDefault="00000000" w:rsidRPr="00000000" w14:paraId="0000009E">
      <w:pPr>
        <w:spacing w:after="200" w:line="276" w:lineRule="auto"/>
        <w:rPr>
          <w:rFonts w:ascii="Arial" w:cs="Arial" w:eastAsia="Arial" w:hAnsi="Arial"/>
        </w:rPr>
      </w:pPr>
      <w:r w:rsidDel="00000000" w:rsidR="00000000" w:rsidRPr="00000000">
        <w:rPr>
          <w:rFonts w:ascii="Arial" w:cs="Arial" w:eastAsia="Arial" w:hAnsi="Arial"/>
          <w:rtl w:val="0"/>
        </w:rPr>
        <w:t xml:space="preserve">The importance of state machines for animation is that they can be designed and updated quite easily with relatively little coding. Each state has a Motion associated with it that will play whenever the machine is in that state. This enables an animator or designer to define the possible sequences of character actions and animations without being concerned about how the code will work.</w:t>
      </w:r>
    </w:p>
    <w:p w:rsidR="00000000" w:rsidDel="00000000" w:rsidP="00000000" w:rsidRDefault="00000000" w:rsidRPr="00000000" w14:paraId="0000009F">
      <w:pPr>
        <w:spacing w:after="200" w:line="276"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4759163" cy="2249954"/>
            <wp:effectExtent b="0" l="0" r="0" t="0"/>
            <wp:docPr descr="Figure 1.0 " id="9" name="image7.png"/>
            <a:graphic>
              <a:graphicData uri="http://schemas.openxmlformats.org/drawingml/2006/picture">
                <pic:pic>
                  <pic:nvPicPr>
                    <pic:cNvPr descr="Figure 1.0 " id="0" name="image7.png"/>
                    <pic:cNvPicPr preferRelativeResize="0"/>
                  </pic:nvPicPr>
                  <pic:blipFill>
                    <a:blip r:embed="rId33"/>
                    <a:srcRect b="0" l="0" r="0" t="0"/>
                    <a:stretch>
                      <a:fillRect/>
                    </a:stretch>
                  </pic:blipFill>
                  <pic:spPr>
                    <a:xfrm>
                      <a:off x="0" y="0"/>
                      <a:ext cx="4759163" cy="224995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00" w:line="276" w:lineRule="auto"/>
        <w:jc w:val="center"/>
        <w:rPr>
          <w:i w:val="1"/>
        </w:rPr>
      </w:pPr>
      <w:r w:rsidDel="00000000" w:rsidR="00000000" w:rsidRPr="00000000">
        <w:rPr>
          <w:i w:val="1"/>
          <w:rtl w:val="0"/>
        </w:rPr>
        <w:t xml:space="preserve">Figure 15: State Machine Flowchart</w:t>
      </w:r>
    </w:p>
    <w:p w:rsidR="00000000" w:rsidDel="00000000" w:rsidP="00000000" w:rsidRDefault="00000000" w:rsidRPr="00000000" w14:paraId="000000A1">
      <w:pPr>
        <w:spacing w:after="200" w:line="276" w:lineRule="auto"/>
        <w:rPr>
          <w:rFonts w:ascii="Arial" w:cs="Arial" w:eastAsia="Arial" w:hAnsi="Arial"/>
        </w:rPr>
      </w:pPr>
      <w:r w:rsidDel="00000000" w:rsidR="00000000" w:rsidRPr="00000000">
        <w:rPr>
          <w:rFonts w:ascii="Arial" w:cs="Arial" w:eastAsia="Arial" w:hAnsi="Arial"/>
          <w:rtl w:val="0"/>
        </w:rPr>
        <w:t xml:space="preserve">For our game, we animated our cats using Unity’s Animation State Machines. Our cats transit from one state to another according to the diagram shown above (F</w:t>
      </w:r>
      <w:r w:rsidDel="00000000" w:rsidR="00000000" w:rsidRPr="00000000">
        <w:rPr>
          <w:rtl w:val="0"/>
        </w:rPr>
        <w:t xml:space="preserve">igure 15)</w:t>
      </w:r>
      <w:r w:rsidDel="00000000" w:rsidR="00000000" w:rsidRPr="00000000">
        <w:rPr>
          <w:rFonts w:ascii="Arial" w:cs="Arial" w:eastAsia="Arial" w:hAnsi="Arial"/>
          <w:rtl w:val="0"/>
        </w:rPr>
        <w:t xml:space="preserve">. </w:t>
      </w:r>
    </w:p>
    <w:p w:rsidR="00000000" w:rsidDel="00000000" w:rsidP="00000000" w:rsidRDefault="00000000" w:rsidRPr="00000000" w14:paraId="000000A2">
      <w:pPr>
        <w:spacing w:after="200" w:line="276" w:lineRule="auto"/>
        <w:rPr/>
      </w:pPr>
      <w:r w:rsidDel="00000000" w:rsidR="00000000" w:rsidRPr="00000000">
        <w:rPr>
          <w:rFonts w:ascii="Arial" w:cs="Arial" w:eastAsia="Arial" w:hAnsi="Arial"/>
          <w:rtl w:val="0"/>
        </w:rPr>
        <w:t xml:space="preserve">As we have four playable cats, animating them manually one by one would be too much of a hassle. Hence, we implemented reskinning of the characters using a script </w:t>
      </w:r>
      <w:r w:rsidDel="00000000" w:rsidR="00000000" w:rsidRPr="00000000">
        <w:rPr>
          <w:rtl w:val="0"/>
        </w:rPr>
        <w:t xml:space="preserve">that</w:t>
      </w:r>
      <w:r w:rsidDel="00000000" w:rsidR="00000000" w:rsidRPr="00000000">
        <w:rPr>
          <w:rFonts w:ascii="Arial" w:cs="Arial" w:eastAsia="Arial" w:hAnsi="Arial"/>
          <w:rtl w:val="0"/>
        </w:rPr>
        <w:t xml:space="preserve"> allows us to change the characters but retain the animations done without having to redo the whole animation process </w:t>
      </w:r>
      <w:r w:rsidDel="00000000" w:rsidR="00000000" w:rsidRPr="00000000">
        <w:rPr>
          <w:rtl w:val="0"/>
        </w:rPr>
        <w:t xml:space="preserve">(Figure 16)</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A3">
      <w:pPr>
        <w:spacing w:after="200" w:line="276" w:lineRule="auto"/>
        <w:jc w:val="center"/>
        <w:rPr/>
      </w:pPr>
      <w:r w:rsidDel="00000000" w:rsidR="00000000" w:rsidRPr="00000000">
        <w:rPr/>
        <w:drawing>
          <wp:inline distB="114300" distT="114300" distL="114300" distR="114300">
            <wp:extent cx="2447925" cy="1652588"/>
            <wp:effectExtent b="0" l="0" r="0" t="0"/>
            <wp:docPr id="21" name="image12.png"/>
            <a:graphic>
              <a:graphicData uri="http://schemas.openxmlformats.org/drawingml/2006/picture">
                <pic:pic>
                  <pic:nvPicPr>
                    <pic:cNvPr id="0" name="image12.png"/>
                    <pic:cNvPicPr preferRelativeResize="0"/>
                  </pic:nvPicPr>
                  <pic:blipFill>
                    <a:blip r:embed="rId34"/>
                    <a:srcRect b="6784" l="8139" r="49169" t="7964"/>
                    <a:stretch>
                      <a:fillRect/>
                    </a:stretch>
                  </pic:blipFill>
                  <pic:spPr>
                    <a:xfrm>
                      <a:off x="0" y="0"/>
                      <a:ext cx="2447925"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00" w:line="276" w:lineRule="auto"/>
        <w:jc w:val="center"/>
        <w:rPr>
          <w:i w:val="1"/>
        </w:rPr>
      </w:pPr>
      <w:r w:rsidDel="00000000" w:rsidR="00000000" w:rsidRPr="00000000">
        <w:rPr>
          <w:i w:val="1"/>
          <w:rtl w:val="0"/>
        </w:rPr>
        <w:t xml:space="preserve">Figure 16: Example of .cs script for reskinning animations</w:t>
      </w:r>
    </w:p>
    <w:p w:rsidR="00000000" w:rsidDel="00000000" w:rsidP="00000000" w:rsidRDefault="00000000" w:rsidRPr="00000000" w14:paraId="000000A5">
      <w:pPr>
        <w:spacing w:after="200" w:line="276" w:lineRule="auto"/>
        <w:jc w:val="left"/>
        <w:rPr/>
      </w:pPr>
      <w:r w:rsidDel="00000000" w:rsidR="00000000" w:rsidRPr="00000000">
        <w:rPr>
          <w:rtl w:val="0"/>
        </w:rPr>
        <w:t xml:space="preserve">We are now able to switch between the different cats in the game and all of the cats will have the same animation.</w:t>
      </w:r>
    </w:p>
    <w:p w:rsidR="00000000" w:rsidDel="00000000" w:rsidP="00000000" w:rsidRDefault="00000000" w:rsidRPr="00000000" w14:paraId="000000A6">
      <w:pPr>
        <w:spacing w:after="200" w:line="276" w:lineRule="auto"/>
        <w:jc w:val="left"/>
        <w:rPr/>
      </w:pPr>
      <w:r w:rsidDel="00000000" w:rsidR="00000000" w:rsidRPr="00000000">
        <w:rPr>
          <w:rtl w:val="0"/>
        </w:rPr>
      </w:r>
    </w:p>
    <w:p w:rsidR="00000000" w:rsidDel="00000000" w:rsidP="00000000" w:rsidRDefault="00000000" w:rsidRPr="00000000" w14:paraId="000000A7">
      <w:pPr>
        <w:pStyle w:val="Heading4"/>
        <w:spacing w:after="200" w:line="276" w:lineRule="auto"/>
        <w:ind w:left="0" w:firstLine="0"/>
        <w:rPr>
          <w:sz w:val="28"/>
          <w:szCs w:val="28"/>
        </w:rPr>
      </w:pPr>
      <w:bookmarkStart w:colFirst="0" w:colLast="0" w:name="_heading=h.m6r5l6kfwzvt" w:id="23"/>
      <w:bookmarkEnd w:id="23"/>
      <w:r w:rsidDel="00000000" w:rsidR="00000000" w:rsidRPr="00000000">
        <w:rPr>
          <w:rFonts w:ascii="Arial" w:cs="Arial" w:eastAsia="Arial" w:hAnsi="Arial"/>
          <w:sz w:val="28"/>
          <w:szCs w:val="28"/>
          <w:rtl w:val="0"/>
        </w:rPr>
        <w:t xml:space="preserve">4.3.4 Multiplayer Networkin</w:t>
      </w:r>
      <w:r w:rsidDel="00000000" w:rsidR="00000000" w:rsidRPr="00000000">
        <w:rPr>
          <w:sz w:val="28"/>
          <w:szCs w:val="28"/>
          <w:rtl w:val="0"/>
        </w:rPr>
        <w:t xml:space="preserve">g</w:t>
      </w:r>
    </w:p>
    <w:p w:rsidR="00000000" w:rsidDel="00000000" w:rsidP="00000000" w:rsidRDefault="00000000" w:rsidRPr="00000000" w14:paraId="000000A8">
      <w:pPr>
        <w:pStyle w:val="Heading4"/>
        <w:spacing w:after="200" w:line="276" w:lineRule="auto"/>
        <w:ind w:firstLine="720"/>
        <w:rPr/>
      </w:pPr>
      <w:bookmarkStart w:colFirst="0" w:colLast="0" w:name="_heading=h.ewbuaig0hs48" w:id="24"/>
      <w:bookmarkEnd w:id="24"/>
      <w:r w:rsidDel="00000000" w:rsidR="00000000" w:rsidRPr="00000000">
        <w:rPr>
          <w:rtl w:val="0"/>
        </w:rPr>
        <w:t xml:space="preserve">4.3.4.1 </w:t>
      </w:r>
      <w:r w:rsidDel="00000000" w:rsidR="00000000" w:rsidRPr="00000000">
        <w:rPr>
          <w:rtl w:val="0"/>
        </w:rPr>
        <w:t xml:space="preserve">Photon Overview</w:t>
      </w:r>
    </w:p>
    <w:p w:rsidR="00000000" w:rsidDel="00000000" w:rsidP="00000000" w:rsidRDefault="00000000" w:rsidRPr="00000000" w14:paraId="000000A9">
      <w:pPr>
        <w:spacing w:after="200" w:line="276" w:lineRule="auto"/>
        <w:rPr>
          <w:rFonts w:ascii="Arial" w:cs="Arial" w:eastAsia="Arial" w:hAnsi="Arial"/>
        </w:rPr>
      </w:pPr>
      <w:r w:rsidDel="00000000" w:rsidR="00000000" w:rsidRPr="00000000">
        <w:rPr>
          <w:rFonts w:ascii="Arial" w:cs="Arial" w:eastAsia="Arial" w:hAnsi="Arial"/>
          <w:rtl w:val="0"/>
        </w:rPr>
        <w:t xml:space="preserve">Photon is a Unity Networking Package for multiplayer games. </w:t>
      </w:r>
    </w:p>
    <w:p w:rsidR="00000000" w:rsidDel="00000000" w:rsidP="00000000" w:rsidRDefault="00000000" w:rsidRPr="00000000" w14:paraId="000000AA">
      <w:pPr>
        <w:spacing w:after="200" w:line="276" w:lineRule="auto"/>
        <w:rPr>
          <w:rFonts w:ascii="Arial" w:cs="Arial" w:eastAsia="Arial" w:hAnsi="Arial"/>
        </w:rPr>
      </w:pPr>
      <w:r w:rsidDel="00000000" w:rsidR="00000000" w:rsidRPr="00000000">
        <w:rPr>
          <w:rFonts w:ascii="Arial" w:cs="Arial" w:eastAsia="Arial" w:hAnsi="Arial"/>
          <w:rtl w:val="0"/>
        </w:rPr>
        <w:t xml:space="preserve">The use-case is simple: Register in Photon and link the Unity Instance to the Photon Account. This resolves many multiplayer setup problems such as:</w:t>
      </w:r>
    </w:p>
    <w:p w:rsidR="00000000" w:rsidDel="00000000" w:rsidP="00000000" w:rsidRDefault="00000000" w:rsidRPr="00000000" w14:paraId="000000AB">
      <w:pPr>
        <w:numPr>
          <w:ilvl w:val="0"/>
          <w:numId w:val="1"/>
        </w:numPr>
        <w:spacing w:after="200" w:line="276" w:lineRule="auto"/>
        <w:ind w:left="720" w:hanging="360"/>
        <w:rPr>
          <w:rFonts w:ascii="Arial" w:cs="Arial" w:eastAsia="Arial" w:hAnsi="Arial"/>
        </w:rPr>
      </w:pPr>
      <w:r w:rsidDel="00000000" w:rsidR="00000000" w:rsidRPr="00000000">
        <w:rPr>
          <w:rFonts w:ascii="Arial" w:cs="Arial" w:eastAsia="Arial" w:hAnsi="Arial"/>
          <w:rtl w:val="0"/>
        </w:rPr>
        <w:t xml:space="preserve">Dedicated Host</w:t>
      </w:r>
    </w:p>
    <w:p w:rsidR="00000000" w:rsidDel="00000000" w:rsidP="00000000" w:rsidRDefault="00000000" w:rsidRPr="00000000" w14:paraId="000000AC">
      <w:pPr>
        <w:numPr>
          <w:ilvl w:val="0"/>
          <w:numId w:val="1"/>
        </w:numPr>
        <w:spacing w:after="200" w:before="0" w:line="276" w:lineRule="auto"/>
        <w:ind w:left="720" w:hanging="360"/>
        <w:rPr>
          <w:rFonts w:ascii="Arial" w:cs="Arial" w:eastAsia="Arial" w:hAnsi="Arial"/>
        </w:rPr>
      </w:pPr>
      <w:r w:rsidDel="00000000" w:rsidR="00000000" w:rsidRPr="00000000">
        <w:rPr>
          <w:rFonts w:ascii="Arial" w:cs="Arial" w:eastAsia="Arial" w:hAnsi="Arial"/>
          <w:rtl w:val="0"/>
        </w:rPr>
        <w:t xml:space="preserve">Host-Client Communication</w:t>
      </w:r>
    </w:p>
    <w:p w:rsidR="00000000" w:rsidDel="00000000" w:rsidP="00000000" w:rsidRDefault="00000000" w:rsidRPr="00000000" w14:paraId="000000AD">
      <w:pPr>
        <w:numPr>
          <w:ilvl w:val="0"/>
          <w:numId w:val="1"/>
        </w:numPr>
        <w:spacing w:after="200" w:before="0" w:line="276" w:lineRule="auto"/>
        <w:ind w:left="720" w:hanging="360"/>
        <w:rPr>
          <w:rFonts w:ascii="Arial" w:cs="Arial" w:eastAsia="Arial" w:hAnsi="Arial"/>
        </w:rPr>
      </w:pPr>
      <w:r w:rsidDel="00000000" w:rsidR="00000000" w:rsidRPr="00000000">
        <w:rPr>
          <w:rFonts w:ascii="Arial" w:cs="Arial" w:eastAsia="Arial" w:hAnsi="Arial"/>
          <w:rtl w:val="0"/>
        </w:rPr>
        <w:t xml:space="preserve">Server Configuration</w:t>
      </w:r>
    </w:p>
    <w:p w:rsidR="00000000" w:rsidDel="00000000" w:rsidP="00000000" w:rsidRDefault="00000000" w:rsidRPr="00000000" w14:paraId="000000AE">
      <w:pPr>
        <w:numPr>
          <w:ilvl w:val="0"/>
          <w:numId w:val="1"/>
        </w:numPr>
        <w:spacing w:after="200" w:line="276" w:lineRule="auto"/>
        <w:ind w:left="720" w:hanging="360"/>
        <w:rPr>
          <w:rFonts w:ascii="Arial" w:cs="Arial" w:eastAsia="Arial" w:hAnsi="Arial"/>
        </w:rPr>
      </w:pPr>
      <w:r w:rsidDel="00000000" w:rsidR="00000000" w:rsidRPr="00000000">
        <w:rPr>
          <w:rFonts w:ascii="Arial" w:cs="Arial" w:eastAsia="Arial" w:hAnsi="Arial"/>
          <w:rtl w:val="0"/>
        </w:rPr>
        <w:t xml:space="preserve">Security Configuration</w:t>
      </w:r>
      <w:r w:rsidDel="00000000" w:rsidR="00000000" w:rsidRPr="00000000">
        <w:rPr>
          <w:rtl w:val="0"/>
        </w:rPr>
      </w:r>
    </w:p>
    <w:p w:rsidR="00000000" w:rsidDel="00000000" w:rsidP="00000000" w:rsidRDefault="00000000" w:rsidRPr="00000000" w14:paraId="000000AF">
      <w:pPr>
        <w:spacing w:after="200" w:line="276" w:lineRule="auto"/>
        <w:ind w:left="0" w:firstLine="0"/>
        <w:rPr/>
      </w:pPr>
      <w:r w:rsidDel="00000000" w:rsidR="00000000" w:rsidRPr="00000000">
        <w:rPr>
          <w:rtl w:val="0"/>
        </w:rPr>
      </w:r>
    </w:p>
    <w:p w:rsidR="00000000" w:rsidDel="00000000" w:rsidP="00000000" w:rsidRDefault="00000000" w:rsidRPr="00000000" w14:paraId="000000B0">
      <w:pPr>
        <w:pStyle w:val="Heading3"/>
        <w:spacing w:after="200" w:line="276" w:lineRule="auto"/>
        <w:ind w:firstLine="720"/>
        <w:rPr/>
      </w:pPr>
      <w:bookmarkStart w:colFirst="0" w:colLast="0" w:name="_heading=h.q7wzv3sf4g30" w:id="25"/>
      <w:bookmarkEnd w:id="25"/>
      <w:r w:rsidDel="00000000" w:rsidR="00000000" w:rsidRPr="00000000">
        <w:rPr>
          <w:sz w:val="24"/>
          <w:szCs w:val="24"/>
          <w:rtl w:val="0"/>
        </w:rPr>
        <w:t xml:space="preserve">4.3.4.2 Clients, Instances &amp; Server</w:t>
      </w:r>
      <w:r w:rsidDel="00000000" w:rsidR="00000000" w:rsidRPr="00000000">
        <w:rPr>
          <w:rtl w:val="0"/>
        </w:rPr>
      </w:r>
    </w:p>
    <w:p w:rsidR="00000000" w:rsidDel="00000000" w:rsidP="00000000" w:rsidRDefault="00000000" w:rsidRPr="00000000" w14:paraId="000000B1">
      <w:pPr>
        <w:spacing w:after="200" w:line="276" w:lineRule="auto"/>
        <w:rPr>
          <w:rFonts w:ascii="Arial" w:cs="Arial" w:eastAsia="Arial" w:hAnsi="Arial"/>
        </w:rPr>
      </w:pPr>
      <w:r w:rsidDel="00000000" w:rsidR="00000000" w:rsidRPr="00000000">
        <w:rPr>
          <w:rFonts w:ascii="Arial" w:cs="Arial" w:eastAsia="Arial" w:hAnsi="Arial"/>
          <w:rtl w:val="0"/>
        </w:rPr>
        <w:t xml:space="preserve">One interesting problem is handling the true state of each GameObject. </w:t>
      </w:r>
    </w:p>
    <w:p w:rsidR="00000000" w:rsidDel="00000000" w:rsidP="00000000" w:rsidRDefault="00000000" w:rsidRPr="00000000" w14:paraId="000000B2">
      <w:pPr>
        <w:spacing w:after="200" w:line="276" w:lineRule="auto"/>
        <w:rPr>
          <w:rFonts w:ascii="Arial" w:cs="Arial" w:eastAsia="Arial" w:hAnsi="Arial"/>
        </w:rPr>
      </w:pPr>
      <w:r w:rsidDel="00000000" w:rsidR="00000000" w:rsidRPr="00000000">
        <w:rPr>
          <w:rFonts w:ascii="Arial" w:cs="Arial" w:eastAsia="Arial" w:hAnsi="Arial"/>
          <w:rtl w:val="0"/>
        </w:rPr>
        <w:t xml:space="preserve">For example, </w:t>
      </w:r>
      <w:r w:rsidDel="00000000" w:rsidR="00000000" w:rsidRPr="00000000">
        <w:rPr>
          <w:rFonts w:ascii="Arial" w:cs="Arial" w:eastAsia="Arial" w:hAnsi="Arial"/>
          <w:b w:val="1"/>
          <w:rtl w:val="0"/>
        </w:rPr>
        <w:t xml:space="preserve">Alice &amp; Bob </w:t>
      </w:r>
      <w:r w:rsidDel="00000000" w:rsidR="00000000" w:rsidRPr="00000000">
        <w:rPr>
          <w:rFonts w:ascii="Arial" w:cs="Arial" w:eastAsia="Arial" w:hAnsi="Arial"/>
          <w:rtl w:val="0"/>
        </w:rPr>
        <w:t xml:space="preserve">are on a server. </w:t>
      </w:r>
      <w:r w:rsidDel="00000000" w:rsidR="00000000" w:rsidRPr="00000000">
        <w:rPr>
          <w:rFonts w:ascii="Arial" w:cs="Arial" w:eastAsia="Arial" w:hAnsi="Arial"/>
          <w:b w:val="1"/>
          <w:rtl w:val="0"/>
        </w:rPr>
        <w:t xml:space="preserve">Alice</w:t>
      </w:r>
      <w:r w:rsidDel="00000000" w:rsidR="00000000" w:rsidRPr="00000000">
        <w:rPr>
          <w:rFonts w:ascii="Arial" w:cs="Arial" w:eastAsia="Arial" w:hAnsi="Arial"/>
          <w:rtl w:val="0"/>
        </w:rPr>
        <w:t xml:space="preserve"> is seeing both Player Alice &amp; Player Bob within their client, likewise with </w:t>
      </w:r>
      <w:r w:rsidDel="00000000" w:rsidR="00000000" w:rsidRPr="00000000">
        <w:rPr>
          <w:rFonts w:ascii="Arial" w:cs="Arial" w:eastAsia="Arial" w:hAnsi="Arial"/>
          <w:b w:val="1"/>
          <w:rtl w:val="0"/>
        </w:rPr>
        <w:t xml:space="preserve">Bob</w:t>
      </w:r>
      <w:r w:rsidDel="00000000" w:rsidR="00000000" w:rsidRPr="00000000">
        <w:rPr>
          <w:rFonts w:ascii="Arial" w:cs="Arial" w:eastAsia="Arial" w:hAnsi="Arial"/>
          <w:rtl w:val="0"/>
        </w:rPr>
        <w:t xml:space="preserve">. This means there are </w:t>
      </w:r>
      <w:r w:rsidDel="00000000" w:rsidR="00000000" w:rsidRPr="00000000">
        <w:rPr>
          <w:rFonts w:ascii="Arial" w:cs="Arial" w:eastAsia="Arial" w:hAnsi="Arial"/>
          <w:b w:val="1"/>
          <w:rtl w:val="0"/>
        </w:rPr>
        <w:t xml:space="preserve">4 GameObjects </w:t>
      </w:r>
      <w:r w:rsidDel="00000000" w:rsidR="00000000" w:rsidRPr="00000000">
        <w:rPr>
          <w:rFonts w:ascii="Arial" w:cs="Arial" w:eastAsia="Arial" w:hAnsi="Arial"/>
          <w:rtl w:val="0"/>
        </w:rPr>
        <w:t xml:space="preserve">across all clients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However, there should only be </w:t>
      </w:r>
      <w:r w:rsidDel="00000000" w:rsidR="00000000" w:rsidRPr="00000000">
        <w:rPr>
          <w:rFonts w:ascii="Arial" w:cs="Arial" w:eastAsia="Arial" w:hAnsi="Arial"/>
          <w:b w:val="1"/>
          <w:rtl w:val="0"/>
        </w:rPr>
        <w:t xml:space="preserve">2 players</w:t>
      </w:r>
      <w:r w:rsidDel="00000000" w:rsidR="00000000" w:rsidRPr="00000000">
        <w:rPr>
          <w:rFonts w:ascii="Arial" w:cs="Arial" w:eastAsia="Arial" w:hAnsi="Arial"/>
          <w:rtl w:val="0"/>
        </w:rPr>
        <w:t xml:space="preserve">, thus we </w:t>
      </w:r>
      <w:r w:rsidDel="00000000" w:rsidR="00000000" w:rsidRPr="00000000">
        <w:rPr>
          <w:rFonts w:ascii="Arial" w:cs="Arial" w:eastAsia="Arial" w:hAnsi="Arial"/>
          <w:b w:val="1"/>
          <w:rtl w:val="0"/>
        </w:rPr>
        <w:t xml:space="preserve">synchronise </w:t>
      </w:r>
      <w:r w:rsidDel="00000000" w:rsidR="00000000" w:rsidRPr="00000000">
        <w:rPr>
          <w:rFonts w:ascii="Arial" w:cs="Arial" w:eastAsia="Arial" w:hAnsi="Arial"/>
          <w:rtl w:val="0"/>
        </w:rPr>
        <w:t xml:space="preserve">Players on both clients separately. This is where </w:t>
      </w:r>
      <w:r w:rsidDel="00000000" w:rsidR="00000000" w:rsidRPr="00000000">
        <w:rPr>
          <w:rFonts w:ascii="Arial" w:cs="Arial" w:eastAsia="Arial" w:hAnsi="Arial"/>
          <w:b w:val="1"/>
          <w:rtl w:val="0"/>
        </w:rPr>
        <w:t xml:space="preserve">Photon Views</w:t>
      </w:r>
      <w:r w:rsidDel="00000000" w:rsidR="00000000" w:rsidRPr="00000000">
        <w:rPr>
          <w:rFonts w:ascii="Arial" w:cs="Arial" w:eastAsia="Arial" w:hAnsi="Arial"/>
          <w:rtl w:val="0"/>
        </w:rPr>
        <w:t xml:space="preserve"> comes in.</w:t>
      </w:r>
    </w:p>
    <w:p w:rsidR="00000000" w:rsidDel="00000000" w:rsidP="00000000" w:rsidRDefault="00000000" w:rsidRPr="00000000" w14:paraId="000000B3">
      <w:pPr>
        <w:spacing w:after="200" w:line="276" w:lineRule="auto"/>
        <w:rPr/>
      </w:pPr>
      <w:r w:rsidDel="00000000" w:rsidR="00000000" w:rsidRPr="00000000">
        <w:rPr>
          <w:rtl w:val="0"/>
        </w:rPr>
      </w:r>
    </w:p>
    <w:p w:rsidR="00000000" w:rsidDel="00000000" w:rsidP="00000000" w:rsidRDefault="00000000" w:rsidRPr="00000000" w14:paraId="000000B4">
      <w:pPr>
        <w:pStyle w:val="Heading3"/>
        <w:spacing w:after="200" w:line="276" w:lineRule="auto"/>
        <w:ind w:firstLine="720"/>
        <w:rPr>
          <w:sz w:val="24"/>
          <w:szCs w:val="24"/>
        </w:rPr>
      </w:pPr>
      <w:bookmarkStart w:colFirst="0" w:colLast="0" w:name="_heading=h.lejxnjuj4qqn" w:id="26"/>
      <w:bookmarkEnd w:id="26"/>
      <w:r w:rsidDel="00000000" w:rsidR="00000000" w:rsidRPr="00000000">
        <w:rPr>
          <w:sz w:val="24"/>
          <w:szCs w:val="24"/>
          <w:rtl w:val="0"/>
        </w:rPr>
        <w:t xml:space="preserve">4.3.4.3 Photon Views</w:t>
      </w:r>
    </w:p>
    <w:p w:rsidR="00000000" w:rsidDel="00000000" w:rsidP="00000000" w:rsidRDefault="00000000" w:rsidRPr="00000000" w14:paraId="000000B5">
      <w:pPr>
        <w:spacing w:after="200" w:line="276" w:lineRule="auto"/>
        <w:rPr>
          <w:rFonts w:ascii="Arial" w:cs="Arial" w:eastAsia="Arial" w:hAnsi="Arial"/>
          <w:b w:val="1"/>
        </w:rPr>
      </w:pPr>
      <w:r w:rsidDel="00000000" w:rsidR="00000000" w:rsidRPr="00000000">
        <w:rPr>
          <w:rFonts w:ascii="Arial" w:cs="Arial" w:eastAsia="Arial" w:hAnsi="Arial"/>
          <w:rtl w:val="0"/>
        </w:rPr>
        <w:t xml:space="preserve">In Photon-driven games, player </w:t>
      </w:r>
      <w:r w:rsidDel="00000000" w:rsidR="00000000" w:rsidRPr="00000000">
        <w:rPr>
          <w:rFonts w:ascii="Arial" w:cs="Arial" w:eastAsia="Arial" w:hAnsi="Arial"/>
          <w:rtl w:val="0"/>
        </w:rPr>
        <w:t xml:space="preserve">GameObjects are identified using a PhotonView Component across clients, this allows consistent synchron</w:t>
      </w:r>
      <w:r w:rsidDel="00000000" w:rsidR="00000000" w:rsidRPr="00000000">
        <w:rPr>
          <w:rFonts w:ascii="Arial" w:cs="Arial" w:eastAsia="Arial" w:hAnsi="Arial"/>
          <w:rtl w:val="0"/>
        </w:rPr>
        <w:t xml:space="preserve">ization of variables. This is an essential backbone to the Photon ecosystem, allowing components such as Transform, Animation &amp; States to be synced automatically.</w:t>
      </w:r>
      <w:r w:rsidDel="00000000" w:rsidR="00000000" w:rsidRPr="00000000">
        <w:rPr>
          <w:rtl w:val="0"/>
        </w:rPr>
      </w:r>
    </w:p>
    <w:p w:rsidR="00000000" w:rsidDel="00000000" w:rsidP="00000000" w:rsidRDefault="00000000" w:rsidRPr="00000000" w14:paraId="000000B6">
      <w:pPr>
        <w:spacing w:after="200" w:line="276" w:lineRule="auto"/>
        <w:rPr>
          <w:rFonts w:ascii="Arial" w:cs="Arial" w:eastAsia="Arial" w:hAnsi="Arial"/>
        </w:rPr>
      </w:pPr>
      <w:r w:rsidDel="00000000" w:rsidR="00000000" w:rsidRPr="00000000">
        <w:rPr>
          <w:rFonts w:ascii="Arial" w:cs="Arial" w:eastAsia="Arial" w:hAnsi="Arial"/>
          <w:rtl w:val="0"/>
        </w:rPr>
        <w:t xml:space="preserve">However, some custom trigger events such as a Teleport Event or Chat Event must be manually done through </w:t>
      </w:r>
      <w:r w:rsidDel="00000000" w:rsidR="00000000" w:rsidRPr="00000000">
        <w:rPr>
          <w:rFonts w:ascii="Arial" w:cs="Arial" w:eastAsia="Arial" w:hAnsi="Arial"/>
          <w:b w:val="1"/>
          <w:rtl w:val="0"/>
        </w:rPr>
        <w:t xml:space="preserve">RPCs &amp; Raise Events</w:t>
      </w:r>
      <w:r w:rsidDel="00000000" w:rsidR="00000000" w:rsidRPr="00000000">
        <w:rPr>
          <w:rFonts w:ascii="Arial" w:cs="Arial" w:eastAsia="Arial" w:hAnsi="Arial"/>
          <w:rtl w:val="0"/>
        </w:rPr>
        <w:t xml:space="preserve">.</w:t>
      </w:r>
    </w:p>
    <w:p w:rsidR="00000000" w:rsidDel="00000000" w:rsidP="00000000" w:rsidRDefault="00000000" w:rsidRPr="00000000" w14:paraId="000000B7">
      <w:pPr>
        <w:spacing w:after="200" w:line="276" w:lineRule="auto"/>
        <w:rPr/>
      </w:pPr>
      <w:r w:rsidDel="00000000" w:rsidR="00000000" w:rsidRPr="00000000">
        <w:rPr>
          <w:rtl w:val="0"/>
        </w:rPr>
      </w:r>
    </w:p>
    <w:p w:rsidR="00000000" w:rsidDel="00000000" w:rsidP="00000000" w:rsidRDefault="00000000" w:rsidRPr="00000000" w14:paraId="000000B8">
      <w:pPr>
        <w:pStyle w:val="Heading2"/>
        <w:spacing w:after="200" w:line="276" w:lineRule="auto"/>
        <w:ind w:firstLine="720"/>
        <w:rPr/>
      </w:pPr>
      <w:bookmarkStart w:colFirst="0" w:colLast="0" w:name="_heading=h.ls586t1yzbx2" w:id="27"/>
      <w:bookmarkEnd w:id="27"/>
      <w:r w:rsidDel="00000000" w:rsidR="00000000" w:rsidRPr="00000000">
        <w:rPr>
          <w:sz w:val="24"/>
          <w:szCs w:val="24"/>
          <w:rtl w:val="0"/>
        </w:rPr>
        <w:t xml:space="preserve">4.3.4.4 RPCs &amp; Raise Events</w:t>
      </w:r>
      <w:r w:rsidDel="00000000" w:rsidR="00000000" w:rsidRPr="00000000">
        <w:rPr>
          <w:rtl w:val="0"/>
        </w:rPr>
      </w:r>
    </w:p>
    <w:p w:rsidR="00000000" w:rsidDel="00000000" w:rsidP="00000000" w:rsidRDefault="00000000" w:rsidRPr="00000000" w14:paraId="000000B9">
      <w:pPr>
        <w:spacing w:after="200" w:line="276" w:lineRule="auto"/>
        <w:rPr>
          <w:rFonts w:ascii="Arial" w:cs="Arial" w:eastAsia="Arial" w:hAnsi="Arial"/>
        </w:rPr>
      </w:pPr>
      <w:r w:rsidDel="00000000" w:rsidR="00000000" w:rsidRPr="00000000">
        <w:rPr>
          <w:rFonts w:ascii="Arial" w:cs="Arial" w:eastAsia="Arial" w:hAnsi="Arial"/>
          <w:rtl w:val="0"/>
        </w:rPr>
        <w:t xml:space="preserve">Remote Procedure Calls (RPCs) and Raise Events are ways to send data to all clients, the main difference is in the implementation.</w:t>
      </w:r>
    </w:p>
    <w:p w:rsidR="00000000" w:rsidDel="00000000" w:rsidP="00000000" w:rsidRDefault="00000000" w:rsidRPr="00000000" w14:paraId="000000BA">
      <w:pPr>
        <w:pStyle w:val="Heading3"/>
        <w:spacing w:after="200" w:line="276" w:lineRule="auto"/>
        <w:rPr>
          <w:b w:val="0"/>
          <w:sz w:val="22"/>
          <w:szCs w:val="22"/>
          <w:u w:val="single"/>
        </w:rPr>
      </w:pPr>
      <w:bookmarkStart w:colFirst="0" w:colLast="0" w:name="_heading=h.q9iee9ioh2ed" w:id="28"/>
      <w:bookmarkEnd w:id="28"/>
      <w:r w:rsidDel="00000000" w:rsidR="00000000" w:rsidRPr="00000000">
        <w:rPr>
          <w:b w:val="0"/>
          <w:sz w:val="22"/>
          <w:szCs w:val="22"/>
          <w:u w:val="single"/>
          <w:rtl w:val="0"/>
        </w:rPr>
        <w:t xml:space="preserve">RPC Example:</w:t>
      </w:r>
    </w:p>
    <w:p w:rsidR="00000000" w:rsidDel="00000000" w:rsidP="00000000" w:rsidRDefault="00000000" w:rsidRPr="00000000" w14:paraId="000000BB">
      <w:pPr>
        <w:spacing w:after="200" w:line="276" w:lineRule="auto"/>
        <w:rPr>
          <w:rFonts w:ascii="Arial" w:cs="Arial" w:eastAsia="Arial" w:hAnsi="Arial"/>
        </w:rPr>
      </w:pPr>
      <w:r w:rsidDel="00000000" w:rsidR="00000000" w:rsidRPr="00000000">
        <w:rPr>
          <w:rFonts w:ascii="Arial" w:cs="Arial" w:eastAsia="Arial" w:hAnsi="Arial"/>
          <w:rtl w:val="0"/>
        </w:rPr>
        <w:t xml:space="preserve">Let’s say I want to tell other clients about my movement state as an integer. I would call this function.</w:t>
      </w:r>
    </w:p>
    <w:tbl>
      <w:tblPr>
        <w:tblStyle w:val="Table2"/>
        <w:jc w:val="left"/>
        <w:tblInd w:w="100.0" w:type="pct"/>
        <w:tblLayout w:type="fixed"/>
        <w:tblLook w:val="0600"/>
      </w:tblPr>
      <w:tblGrid>
        <w:gridCol w:w="9026"/>
        <w:tblGridChange w:id="0">
          <w:tblGrid>
            <w:gridCol w:w="9026"/>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200" w:line="276" w:lineRule="auto"/>
              <w:rPr>
                <w:rFonts w:ascii="Arial" w:cs="Arial" w:eastAsia="Arial" w:hAnsi="Arial"/>
              </w:rPr>
            </w:pPr>
            <w:r w:rsidDel="00000000" w:rsidR="00000000" w:rsidRPr="00000000">
              <w:rPr>
                <w:rFonts w:ascii="Consolas" w:cs="Consolas" w:eastAsia="Consolas" w:hAnsi="Consolas"/>
                <w:color w:val="ffffff"/>
                <w:shd w:fill="333333" w:val="clear"/>
                <w:rtl w:val="0"/>
              </w:rPr>
              <w:t xml:space="preserve">_photonView.RPC(</w:t>
            </w:r>
            <w:r w:rsidDel="00000000" w:rsidR="00000000" w:rsidRPr="00000000">
              <w:rPr>
                <w:rFonts w:ascii="Consolas" w:cs="Consolas" w:eastAsia="Consolas" w:hAnsi="Consolas"/>
                <w:color w:val="a2fca2"/>
                <w:shd w:fill="333333" w:val="clear"/>
                <w:rtl w:val="0"/>
              </w:rPr>
              <w:t xml:space="preserve">"RPCTrigger"</w:t>
            </w:r>
            <w:r w:rsidDel="00000000" w:rsidR="00000000" w:rsidRPr="00000000">
              <w:rPr>
                <w:rFonts w:ascii="Consolas" w:cs="Consolas" w:eastAsia="Consolas" w:hAnsi="Consolas"/>
                <w:color w:val="ffffff"/>
                <w:shd w:fill="333333" w:val="clear"/>
                <w:rtl w:val="0"/>
              </w:rPr>
              <w:t xml:space="preserve">, RpcTarget.Others,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movement);</w:t>
            </w:r>
            <w:r w:rsidDel="00000000" w:rsidR="00000000" w:rsidRPr="00000000">
              <w:rPr>
                <w:rtl w:val="0"/>
              </w:rPr>
            </w:r>
          </w:p>
        </w:tc>
      </w:tr>
    </w:tbl>
    <w:p w:rsidR="00000000" w:rsidDel="00000000" w:rsidP="00000000" w:rsidRDefault="00000000" w:rsidRPr="00000000" w14:paraId="000000BD">
      <w:pPr>
        <w:widowControl w:val="0"/>
        <w:spacing w:after="20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E">
      <w:pPr>
        <w:widowControl w:val="0"/>
        <w:spacing w:after="200" w:line="276" w:lineRule="auto"/>
        <w:rPr>
          <w:rFonts w:ascii="Arial" w:cs="Arial" w:eastAsia="Arial" w:hAnsi="Arial"/>
        </w:rPr>
      </w:pPr>
      <w:r w:rsidDel="00000000" w:rsidR="00000000" w:rsidRPr="00000000">
        <w:rPr>
          <w:rFonts w:ascii="Arial" w:cs="Arial" w:eastAsia="Arial" w:hAnsi="Arial"/>
          <w:rtl w:val="0"/>
        </w:rPr>
        <w:t xml:space="preserve">The clients receiving the data would receive the data through an RPCTrigger implemented below.</w:t>
      </w:r>
    </w:p>
    <w:tbl>
      <w:tblPr>
        <w:tblStyle w:val="Table3"/>
        <w:jc w:val="left"/>
        <w:tblInd w:w="100.0" w:type="pct"/>
        <w:tblLayout w:type="fixed"/>
        <w:tblLook w:val="0600"/>
      </w:tblPr>
      <w:tblGrid>
        <w:gridCol w:w="9026"/>
        <w:tblGridChange w:id="0">
          <w:tblGrid>
            <w:gridCol w:w="9026"/>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200" w:line="276" w:lineRule="auto"/>
              <w:rPr>
                <w:rFonts w:ascii="JetBrains Mono" w:cs="JetBrains Mono" w:eastAsia="JetBrains Mono" w:hAnsi="JetBrains Mono"/>
                <w:color w:val="bdbdbd"/>
                <w:shd w:fill="472b63" w:val="clear"/>
              </w:rPr>
            </w:pP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9b9b"/>
                <w:shd w:fill="333333" w:val="clear"/>
                <w:rtl w:val="0"/>
              </w:rPr>
              <w:t xml:space="preserve">PunRPC</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RPCTrigger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movementId, PhotonMessageInfo info)</w:t>
            </w:r>
            <w:r w:rsidDel="00000000" w:rsidR="00000000" w:rsidRPr="00000000">
              <w:rPr>
                <w:rtl w:val="0"/>
              </w:rPr>
            </w:r>
          </w:p>
        </w:tc>
      </w:tr>
    </w:tbl>
    <w:p w:rsidR="00000000" w:rsidDel="00000000" w:rsidP="00000000" w:rsidRDefault="00000000" w:rsidRPr="00000000" w14:paraId="000000C0">
      <w:pPr>
        <w:pStyle w:val="Heading3"/>
        <w:spacing w:after="200" w:line="276" w:lineRule="auto"/>
        <w:rPr>
          <w:b w:val="0"/>
          <w:sz w:val="22"/>
          <w:szCs w:val="22"/>
          <w:u w:val="single"/>
        </w:rPr>
      </w:pPr>
      <w:bookmarkStart w:colFirst="0" w:colLast="0" w:name="_heading=h.mxpyqdxpgvjd" w:id="29"/>
      <w:bookmarkEnd w:id="29"/>
      <w:r w:rsidDel="00000000" w:rsidR="00000000" w:rsidRPr="00000000">
        <w:rPr>
          <w:b w:val="0"/>
          <w:sz w:val="22"/>
          <w:szCs w:val="22"/>
          <w:u w:val="single"/>
          <w:rtl w:val="0"/>
        </w:rPr>
        <w:t xml:space="preserve">Raise Event</w:t>
      </w:r>
    </w:p>
    <w:p w:rsidR="00000000" w:rsidDel="00000000" w:rsidP="00000000" w:rsidRDefault="00000000" w:rsidRPr="00000000" w14:paraId="000000C1">
      <w:pPr>
        <w:spacing w:after="200" w:line="276" w:lineRule="auto"/>
        <w:rPr>
          <w:rFonts w:ascii="Arial" w:cs="Arial" w:eastAsia="Arial" w:hAnsi="Arial"/>
        </w:rPr>
      </w:pPr>
      <w:r w:rsidDel="00000000" w:rsidR="00000000" w:rsidRPr="00000000">
        <w:rPr>
          <w:rFonts w:ascii="Arial" w:cs="Arial" w:eastAsia="Arial" w:hAnsi="Arial"/>
          <w:rtl w:val="0"/>
        </w:rPr>
        <w:t xml:space="preserve">Let’s see the syntax for Raise Event for the same scenario</w:t>
      </w:r>
    </w:p>
    <w:tbl>
      <w:tblPr>
        <w:tblStyle w:val="Table4"/>
        <w:jc w:val="left"/>
        <w:tblInd w:w="100.0" w:type="pct"/>
        <w:tblLayout w:type="fixed"/>
        <w:tblLook w:val="0600"/>
      </w:tblPr>
      <w:tblGrid>
        <w:gridCol w:w="9026"/>
        <w:tblGridChange w:id="0">
          <w:tblGrid>
            <w:gridCol w:w="9026"/>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200" w:line="276" w:lineRule="auto"/>
              <w:rPr>
                <w:rFonts w:ascii="JetBrains Mono" w:cs="JetBrains Mono" w:eastAsia="JetBrains Mono" w:hAnsi="JetBrains Mono"/>
                <w:color w:val="bdbdbd"/>
                <w:shd w:fill="262626" w:val="clear"/>
              </w:rPr>
            </w:pPr>
            <w:r w:rsidDel="00000000" w:rsidR="00000000" w:rsidRPr="00000000">
              <w:rPr>
                <w:rFonts w:ascii="Consolas" w:cs="Consolas" w:eastAsia="Consolas" w:hAnsi="Consolas"/>
                <w:color w:val="ffffff"/>
                <w:shd w:fill="333333" w:val="clear"/>
                <w:rtl w:val="0"/>
              </w:rPr>
              <w:t xml:space="preserve">PhotonNetwork.RaiseEvent(SyncMovementCode,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movement, ...);</w:t>
            </w:r>
            <w:r w:rsidDel="00000000" w:rsidR="00000000" w:rsidRPr="00000000">
              <w:rPr>
                <w:rtl w:val="0"/>
              </w:rPr>
            </w:r>
          </w:p>
        </w:tc>
      </w:tr>
    </w:tbl>
    <w:p w:rsidR="00000000" w:rsidDel="00000000" w:rsidP="00000000" w:rsidRDefault="00000000" w:rsidRPr="00000000" w14:paraId="000000C3">
      <w:pPr>
        <w:spacing w:after="200" w:line="276" w:lineRule="auto"/>
        <w:rPr>
          <w:rFonts w:ascii="Arial" w:cs="Arial" w:eastAsia="Arial" w:hAnsi="Arial"/>
        </w:rPr>
      </w:pPr>
      <w:r w:rsidDel="00000000" w:rsidR="00000000" w:rsidRPr="00000000">
        <w:rPr>
          <w:rFonts w:ascii="Arial" w:cs="Arial" w:eastAsia="Arial" w:hAnsi="Arial"/>
          <w:rtl w:val="0"/>
        </w:rPr>
        <w:t xml:space="preserve">SyncMovementCode is a unique integer identifying the event code.</w:t>
      </w:r>
    </w:p>
    <w:p w:rsidR="00000000" w:rsidDel="00000000" w:rsidP="00000000" w:rsidRDefault="00000000" w:rsidRPr="00000000" w14:paraId="000000C4">
      <w:pPr>
        <w:spacing w:after="200" w:line="276" w:lineRule="auto"/>
        <w:rPr>
          <w:rFonts w:ascii="Arial" w:cs="Arial" w:eastAsia="Arial" w:hAnsi="Arial"/>
        </w:rPr>
      </w:pPr>
      <w:r w:rsidDel="00000000" w:rsidR="00000000" w:rsidRPr="00000000">
        <w:rPr>
          <w:rFonts w:ascii="Arial" w:cs="Arial" w:eastAsia="Arial" w:hAnsi="Arial"/>
          <w:rtl w:val="0"/>
        </w:rPr>
        <w:t xml:space="preserve">Clients would receive the data through OnEvents</w:t>
      </w:r>
    </w:p>
    <w:tbl>
      <w:tblPr>
        <w:tblStyle w:val="Table5"/>
        <w:jc w:val="left"/>
        <w:tblInd w:w="100.0" w:type="pct"/>
        <w:tblLayout w:type="fixed"/>
        <w:tblLook w:val="0600"/>
      </w:tblPr>
      <w:tblGrid>
        <w:gridCol w:w="9026"/>
        <w:tblGridChange w:id="0">
          <w:tblGrid>
            <w:gridCol w:w="9026"/>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200" w:line="276" w:lineRule="auto"/>
              <w:rPr>
                <w:rFonts w:ascii="JetBrains Mono" w:cs="JetBrains Mono" w:eastAsia="JetBrains Mono" w:hAnsi="JetBrains Mono"/>
                <w:color w:val="bdbdbd"/>
                <w:shd w:fill="472b63" w:val="clear"/>
              </w:rPr>
            </w:pPr>
            <w:r w:rsidDel="00000000" w:rsidR="00000000" w:rsidRPr="00000000">
              <w:rPr>
                <w:rFonts w:ascii="Consolas" w:cs="Consolas" w:eastAsia="Consolas" w:hAnsi="Consolas"/>
                <w:color w:val="fcc28c"/>
                <w:shd w:fill="333333" w:val="clear"/>
                <w:rtl w:val="0"/>
              </w:rPr>
              <w:t xml:space="preserve">public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OnEvent</w:t>
            </w:r>
            <w:r w:rsidDel="00000000" w:rsidR="00000000" w:rsidRPr="00000000">
              <w:rPr>
                <w:rFonts w:ascii="Consolas" w:cs="Consolas" w:eastAsia="Consolas" w:hAnsi="Consolas"/>
                <w:color w:val="ffffff"/>
                <w:shd w:fill="333333" w:val="clear"/>
                <w:rtl w:val="0"/>
              </w:rPr>
              <w:t xml:space="preserve">(EventData photonEvent)</w:t>
            </w:r>
            <w:r w:rsidDel="00000000" w:rsidR="00000000" w:rsidRPr="00000000">
              <w:rPr>
                <w:rtl w:val="0"/>
              </w:rPr>
            </w:r>
          </w:p>
        </w:tc>
      </w:tr>
    </w:tbl>
    <w:p w:rsidR="00000000" w:rsidDel="00000000" w:rsidP="00000000" w:rsidRDefault="00000000" w:rsidRPr="00000000" w14:paraId="000000C6">
      <w:pPr>
        <w:pStyle w:val="Heading2"/>
        <w:spacing w:after="200" w:before="320" w:line="276" w:lineRule="auto"/>
        <w:rPr>
          <w:b w:val="0"/>
          <w:sz w:val="22"/>
          <w:szCs w:val="22"/>
          <w:u w:val="single"/>
        </w:rPr>
      </w:pPr>
      <w:bookmarkStart w:colFirst="0" w:colLast="0" w:name="_heading=h.2b99azesjaxv" w:id="30"/>
      <w:bookmarkEnd w:id="30"/>
      <w:r w:rsidDel="00000000" w:rsidR="00000000" w:rsidRPr="00000000">
        <w:rPr>
          <w:b w:val="0"/>
          <w:sz w:val="22"/>
          <w:szCs w:val="22"/>
          <w:u w:val="single"/>
          <w:rtl w:val="0"/>
        </w:rPr>
        <w:t xml:space="preserve">When to use which</w:t>
      </w:r>
    </w:p>
    <w:p w:rsidR="00000000" w:rsidDel="00000000" w:rsidP="00000000" w:rsidRDefault="00000000" w:rsidRPr="00000000" w14:paraId="000000C7">
      <w:pPr>
        <w:spacing w:after="200" w:line="276" w:lineRule="auto"/>
        <w:rPr>
          <w:rFonts w:ascii="Arial" w:cs="Arial" w:eastAsia="Arial" w:hAnsi="Arial"/>
        </w:rPr>
      </w:pPr>
      <w:r w:rsidDel="00000000" w:rsidR="00000000" w:rsidRPr="00000000">
        <w:rPr>
          <w:rFonts w:ascii="Arial" w:cs="Arial" w:eastAsia="Arial" w:hAnsi="Arial"/>
          <w:rtl w:val="0"/>
        </w:rPr>
        <w:t xml:space="preserve">RPCs associate its call to a PhotonView callee, while RaiseEvents don’t. Thus RPCs are suitable for player-to-player interaction. While RaiseEvents are for room-side events.</w:t>
      </w:r>
    </w:p>
    <w:p w:rsidR="00000000" w:rsidDel="00000000" w:rsidP="00000000" w:rsidRDefault="00000000" w:rsidRPr="00000000" w14:paraId="000000C8">
      <w:pPr>
        <w:spacing w:after="200" w:line="276" w:lineRule="auto"/>
        <w:rPr>
          <w:rFonts w:ascii="Arial" w:cs="Arial" w:eastAsia="Arial" w:hAnsi="Arial"/>
        </w:rPr>
      </w:pPr>
      <w:r w:rsidDel="00000000" w:rsidR="00000000" w:rsidRPr="00000000">
        <w:rPr>
          <w:rFonts w:ascii="Arial" w:cs="Arial" w:eastAsia="Arial" w:hAnsi="Arial"/>
          <w:rtl w:val="0"/>
        </w:rPr>
        <w:t xml:space="preserve">In the context of our game:</w:t>
      </w:r>
    </w:p>
    <w:tbl>
      <w:tblPr>
        <w:tblStyle w:val="Table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2"/>
        <w:gridCol w:w="1805.2"/>
        <w:gridCol w:w="1805.2"/>
        <w:gridCol w:w="1805.2"/>
        <w:gridCol w:w="1805.2"/>
        <w:tblGridChange w:id="0">
          <w:tblGrid>
            <w:gridCol w:w="1805.2"/>
            <w:gridCol w:w="1805.2"/>
            <w:gridCol w:w="1805.2"/>
            <w:gridCol w:w="1805.2"/>
            <w:gridCol w:w="1805.2"/>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200" w:line="276" w:lineRule="auto"/>
              <w:jc w:val="center"/>
              <w:rPr>
                <w:rFonts w:ascii="Arial" w:cs="Arial" w:eastAsia="Arial" w:hAnsi="Arial"/>
              </w:rPr>
            </w:pPr>
            <w:r w:rsidDel="00000000" w:rsidR="00000000" w:rsidRPr="00000000">
              <w:rPr>
                <w:rFonts w:ascii="Arial" w:cs="Arial" w:eastAsia="Arial" w:hAnsi="Arial"/>
                <w:rtl w:val="0"/>
              </w:rPr>
              <w:t xml:space="preserve">RPC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200" w:line="276" w:lineRule="auto"/>
              <w:jc w:val="center"/>
              <w:rPr>
                <w:rFonts w:ascii="Arial" w:cs="Arial" w:eastAsia="Arial" w:hAnsi="Arial"/>
              </w:rPr>
            </w:pPr>
            <w:r w:rsidDel="00000000" w:rsidR="00000000" w:rsidRPr="00000000">
              <w:rPr>
                <w:rFonts w:ascii="Arial" w:cs="Arial" w:eastAsia="Arial" w:hAnsi="Arial"/>
                <w:rtl w:val="0"/>
              </w:rPr>
              <w:t xml:space="preserve">Fishing Total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200" w:line="276" w:lineRule="auto"/>
              <w:jc w:val="center"/>
              <w:rPr>
                <w:rFonts w:ascii="Arial" w:cs="Arial" w:eastAsia="Arial" w:hAnsi="Arial"/>
              </w:rPr>
            </w:pPr>
            <w:r w:rsidDel="00000000" w:rsidR="00000000" w:rsidRPr="00000000">
              <w:rPr>
                <w:rFonts w:ascii="Arial" w:cs="Arial" w:eastAsia="Arial" w:hAnsi="Arial"/>
                <w:rtl w:val="0"/>
              </w:rPr>
              <w:t xml:space="preserve">Fishing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200" w:line="276" w:lineRule="auto"/>
              <w:jc w:val="center"/>
              <w:rPr>
                <w:rFonts w:ascii="Arial" w:cs="Arial" w:eastAsia="Arial" w:hAnsi="Arial"/>
              </w:rPr>
            </w:pPr>
            <w:r w:rsidDel="00000000" w:rsidR="00000000" w:rsidRPr="00000000">
              <w:rPr>
                <w:rFonts w:ascii="Arial" w:cs="Arial" w:eastAsia="Arial" w:hAnsi="Arial"/>
                <w:rtl w:val="0"/>
              </w:rPr>
              <w:t xml:space="preserve">Fishing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200" w:line="276" w:lineRule="auto"/>
              <w:jc w:val="center"/>
              <w:rPr>
                <w:rFonts w:ascii="Arial" w:cs="Arial" w:eastAsia="Arial" w:hAnsi="Arial"/>
              </w:rPr>
            </w:pPr>
            <w:r w:rsidDel="00000000" w:rsidR="00000000" w:rsidRPr="00000000">
              <w:rPr>
                <w:rFonts w:ascii="Arial" w:cs="Arial" w:eastAsia="Arial" w:hAnsi="Arial"/>
                <w:rtl w:val="0"/>
              </w:rPr>
              <w:t xml:space="preserve">Fishing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200" w:line="276" w:lineRule="auto"/>
              <w:jc w:val="center"/>
              <w:rPr>
                <w:rFonts w:ascii="Arial" w:cs="Arial" w:eastAsia="Arial" w:hAnsi="Arial"/>
              </w:rPr>
            </w:pPr>
            <w:r w:rsidDel="00000000" w:rsidR="00000000" w:rsidRPr="00000000">
              <w:rPr>
                <w:rFonts w:ascii="Arial" w:cs="Arial" w:eastAsia="Arial" w:hAnsi="Arial"/>
                <w:rtl w:val="0"/>
              </w:rPr>
              <w:t xml:space="preserve">Fishing Set Timer</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200" w:line="276" w:lineRule="auto"/>
              <w:jc w:val="center"/>
              <w:rPr>
                <w:rFonts w:ascii="Arial" w:cs="Arial" w:eastAsia="Arial" w:hAnsi="Arial"/>
              </w:rPr>
            </w:pPr>
            <w:r w:rsidDel="00000000" w:rsidR="00000000" w:rsidRPr="00000000">
              <w:rPr>
                <w:rFonts w:ascii="Arial" w:cs="Arial" w:eastAsia="Arial" w:hAnsi="Arial"/>
                <w:rtl w:val="0"/>
              </w:rPr>
              <w:t xml:space="preserve">Raise 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200" w:line="276" w:lineRule="auto"/>
              <w:jc w:val="center"/>
              <w:rPr>
                <w:rFonts w:ascii="Arial" w:cs="Arial" w:eastAsia="Arial" w:hAnsi="Arial"/>
              </w:rPr>
            </w:pPr>
            <w:r w:rsidDel="00000000" w:rsidR="00000000" w:rsidRPr="00000000">
              <w:rPr>
                <w:rFonts w:ascii="Arial" w:cs="Arial" w:eastAsia="Arial" w:hAnsi="Arial"/>
                <w:rtl w:val="0"/>
              </w:rPr>
              <w:t xml:space="preserve">Voice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200" w:line="276" w:lineRule="auto"/>
              <w:jc w:val="center"/>
              <w:rPr>
                <w:rFonts w:ascii="Arial" w:cs="Arial" w:eastAsia="Arial" w:hAnsi="Arial"/>
              </w:rPr>
            </w:pPr>
            <w:r w:rsidDel="00000000" w:rsidR="00000000" w:rsidRPr="00000000">
              <w:rPr>
                <w:rFonts w:ascii="Arial" w:cs="Arial" w:eastAsia="Arial" w:hAnsi="Arial"/>
                <w:rtl w:val="0"/>
              </w:rPr>
              <w:t xml:space="preserve">Player Animations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200" w:line="276"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200" w:line="276"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200" w:line="276" w:lineRule="auto"/>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0DD">
      <w:pPr>
        <w:pStyle w:val="Heading2"/>
        <w:spacing w:after="200" w:line="276" w:lineRule="auto"/>
        <w:ind w:firstLine="720"/>
        <w:rPr>
          <w:sz w:val="24"/>
          <w:szCs w:val="24"/>
        </w:rPr>
      </w:pPr>
      <w:bookmarkStart w:colFirst="0" w:colLast="0" w:name="_heading=h.mcqd3s3wyrwx" w:id="31"/>
      <w:bookmarkEnd w:id="31"/>
      <w:r w:rsidDel="00000000" w:rsidR="00000000" w:rsidRPr="00000000">
        <w:rPr>
          <w:rtl w:val="0"/>
        </w:rPr>
      </w:r>
    </w:p>
    <w:p w:rsidR="00000000" w:rsidDel="00000000" w:rsidP="00000000" w:rsidRDefault="00000000" w:rsidRPr="00000000" w14:paraId="000000DE">
      <w:pPr>
        <w:pStyle w:val="Heading2"/>
        <w:spacing w:after="200" w:line="276" w:lineRule="auto"/>
        <w:ind w:firstLine="720"/>
        <w:rPr>
          <w:sz w:val="24"/>
          <w:szCs w:val="24"/>
        </w:rPr>
      </w:pPr>
      <w:bookmarkStart w:colFirst="0" w:colLast="0" w:name="_heading=h.jmg6eqkaf3sm" w:id="32"/>
      <w:bookmarkEnd w:id="32"/>
      <w:r w:rsidDel="00000000" w:rsidR="00000000" w:rsidRPr="00000000">
        <w:rPr>
          <w:sz w:val="24"/>
          <w:szCs w:val="24"/>
          <w:rtl w:val="0"/>
        </w:rPr>
        <w:t xml:space="preserve">4.3.4.5 Photon Room System</w:t>
      </w:r>
    </w:p>
    <w:p w:rsidR="00000000" w:rsidDel="00000000" w:rsidP="00000000" w:rsidRDefault="00000000" w:rsidRPr="00000000" w14:paraId="000000DF">
      <w:pPr>
        <w:spacing w:after="200" w:line="276" w:lineRule="auto"/>
        <w:rPr/>
      </w:pPr>
      <w:r w:rsidDel="00000000" w:rsidR="00000000" w:rsidRPr="00000000">
        <w:rPr>
          <w:rFonts w:ascii="Arial" w:cs="Arial" w:eastAsia="Arial" w:hAnsi="Arial"/>
          <w:rtl w:val="0"/>
        </w:rPr>
        <w:t xml:space="preserve">There are 2 main areas in the Photon Room ecosystem, Lobby &amp; Room.</w:t>
      </w:r>
      <w:r w:rsidDel="00000000" w:rsidR="00000000" w:rsidRPr="00000000">
        <w:rPr>
          <w:rtl w:val="0"/>
        </w:rPr>
      </w:r>
    </w:p>
    <w:p w:rsidR="00000000" w:rsidDel="00000000" w:rsidP="00000000" w:rsidRDefault="00000000" w:rsidRPr="00000000" w14:paraId="000000E0">
      <w:pPr>
        <w:spacing w:after="200" w:line="276" w:lineRule="auto"/>
        <w:rPr/>
      </w:pPr>
      <w:r w:rsidDel="00000000" w:rsidR="00000000" w:rsidRPr="00000000">
        <w:rPr>
          <w:rFonts w:ascii="Arial" w:cs="Arial" w:eastAsia="Arial" w:hAnsi="Arial"/>
          <w:rtl w:val="0"/>
        </w:rPr>
        <w:t xml:space="preserve">Within a lobby, the players choose rooms to go into. Rooms are dynamically created and are uniquely identified with their room name. Only players in the same room can interact with each other.</w:t>
      </w:r>
      <w:r w:rsidDel="00000000" w:rsidR="00000000" w:rsidRPr="00000000">
        <w:rPr>
          <w:rtl w:val="0"/>
        </w:rPr>
      </w:r>
    </w:p>
    <w:p w:rsidR="00000000" w:rsidDel="00000000" w:rsidP="00000000" w:rsidRDefault="00000000" w:rsidRPr="00000000" w14:paraId="000000E1">
      <w:pPr>
        <w:pStyle w:val="Heading2"/>
        <w:spacing w:after="200" w:line="276" w:lineRule="auto"/>
        <w:ind w:firstLine="720"/>
        <w:rPr/>
      </w:pPr>
      <w:bookmarkStart w:colFirst="0" w:colLast="0" w:name="_heading=h.luvg54je34kv" w:id="33"/>
      <w:bookmarkEnd w:id="33"/>
      <w:r w:rsidDel="00000000" w:rsidR="00000000" w:rsidRPr="00000000">
        <w:rPr>
          <w:sz w:val="24"/>
          <w:szCs w:val="24"/>
          <w:rtl w:val="0"/>
        </w:rPr>
        <w:t xml:space="preserve">4.3.4.6 Photon Chat &amp; Voice</w:t>
      </w:r>
      <w:r w:rsidDel="00000000" w:rsidR="00000000" w:rsidRPr="00000000">
        <w:rPr>
          <w:rtl w:val="0"/>
        </w:rPr>
      </w:r>
    </w:p>
    <w:p w:rsidR="00000000" w:rsidDel="00000000" w:rsidP="00000000" w:rsidRDefault="00000000" w:rsidRPr="00000000" w14:paraId="000000E2">
      <w:pPr>
        <w:spacing w:after="200" w:line="276" w:lineRule="auto"/>
        <w:rPr>
          <w:rFonts w:ascii="Arial" w:cs="Arial" w:eastAsia="Arial" w:hAnsi="Arial"/>
        </w:rPr>
      </w:pPr>
      <w:r w:rsidDel="00000000" w:rsidR="00000000" w:rsidRPr="00000000">
        <w:rPr>
          <w:rFonts w:ascii="Arial" w:cs="Arial" w:eastAsia="Arial" w:hAnsi="Arial"/>
          <w:rtl w:val="0"/>
        </w:rPr>
        <w:t xml:space="preserve">Photon Chat uses a simple structure similar to Photon Rooms</w:t>
      </w:r>
      <w:r w:rsidDel="00000000" w:rsidR="00000000" w:rsidRPr="00000000">
        <w:rPr>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H</w:t>
      </w:r>
      <w:r w:rsidDel="00000000" w:rsidR="00000000" w:rsidRPr="00000000">
        <w:rPr>
          <w:rFonts w:ascii="Arial" w:cs="Arial" w:eastAsia="Arial" w:hAnsi="Arial"/>
          <w:rtl w:val="0"/>
        </w:rPr>
        <w:t xml:space="preserve">owever, it uses the subscription of channels. If Alice subscribes to Channel A and B, they can see messages from A &amp; B regar</w:t>
      </w:r>
      <w:r w:rsidDel="00000000" w:rsidR="00000000" w:rsidRPr="00000000">
        <w:rPr>
          <w:rtl w:val="0"/>
        </w:rPr>
        <w:t xml:space="preserve">d</w:t>
      </w:r>
      <w:r w:rsidDel="00000000" w:rsidR="00000000" w:rsidRPr="00000000">
        <w:rPr>
          <w:rFonts w:ascii="Arial" w:cs="Arial" w:eastAsia="Arial" w:hAnsi="Arial"/>
          <w:rtl w:val="0"/>
        </w:rPr>
        <w:t xml:space="preserve">less of what room she joined.</w:t>
      </w:r>
    </w:p>
    <w:p w:rsidR="00000000" w:rsidDel="00000000" w:rsidP="00000000" w:rsidRDefault="00000000" w:rsidRPr="00000000" w14:paraId="000000E3">
      <w:pPr>
        <w:spacing w:after="200" w:line="276" w:lineRule="auto"/>
        <w:rPr>
          <w:rFonts w:ascii="Arial" w:cs="Arial" w:eastAsia="Arial" w:hAnsi="Arial"/>
        </w:rPr>
      </w:pPr>
      <w:r w:rsidDel="00000000" w:rsidR="00000000" w:rsidRPr="00000000">
        <w:rPr>
          <w:rFonts w:ascii="Arial" w:cs="Arial" w:eastAsia="Arial" w:hAnsi="Arial"/>
          <w:rtl w:val="0"/>
        </w:rPr>
        <w:t xml:space="preserve">In our application, we linked the channel to the room name, thus if Alice joins room A, she will subscribe to channel A.</w:t>
      </w:r>
    </w:p>
    <w:p w:rsidR="00000000" w:rsidDel="00000000" w:rsidP="00000000" w:rsidRDefault="00000000" w:rsidRPr="00000000" w14:paraId="000000E4">
      <w:pPr>
        <w:spacing w:after="200" w:line="276" w:lineRule="auto"/>
        <w:rPr>
          <w:b w:val="1"/>
        </w:rPr>
      </w:pPr>
      <w:r w:rsidDel="00000000" w:rsidR="00000000" w:rsidRPr="00000000">
        <w:rPr>
          <w:rFonts w:ascii="Arial" w:cs="Arial" w:eastAsia="Arial" w:hAnsi="Arial"/>
          <w:rtl w:val="0"/>
        </w:rPr>
        <w:t xml:space="preserve">Photon Voice uses the same structure as Photon Chat</w:t>
      </w:r>
      <w:r w:rsidDel="00000000" w:rsidR="00000000" w:rsidRPr="00000000">
        <w:rPr>
          <w:rtl w:val="0"/>
        </w:rPr>
        <w:t xml:space="preserve">, and</w:t>
      </w:r>
      <w:r w:rsidDel="00000000" w:rsidR="00000000" w:rsidRPr="00000000">
        <w:rPr>
          <w:rFonts w:ascii="Arial" w:cs="Arial" w:eastAsia="Arial" w:hAnsi="Arial"/>
          <w:rtl w:val="0"/>
        </w:rPr>
        <w:t xml:space="preserve"> has an implementation of a muting </w:t>
      </w:r>
      <w:r w:rsidDel="00000000" w:rsidR="00000000" w:rsidRPr="00000000">
        <w:rPr>
          <w:rtl w:val="0"/>
        </w:rPr>
        <w:t xml:space="preserve">&amp; echo debug function</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E5">
      <w:pPr>
        <w:spacing w:after="200" w:line="276" w:lineRule="auto"/>
        <w:rPr>
          <w:b w:val="1"/>
        </w:rPr>
      </w:pPr>
      <w:r w:rsidDel="00000000" w:rsidR="00000000" w:rsidRPr="00000000">
        <w:rPr>
          <w:rtl w:val="0"/>
        </w:rPr>
      </w:r>
    </w:p>
    <w:p w:rsidR="00000000" w:rsidDel="00000000" w:rsidP="00000000" w:rsidRDefault="00000000" w:rsidRPr="00000000" w14:paraId="000000E6">
      <w:pPr>
        <w:pStyle w:val="Heading4"/>
        <w:spacing w:after="200" w:line="276" w:lineRule="auto"/>
        <w:ind w:left="0" w:firstLine="0"/>
        <w:rPr>
          <w:rFonts w:ascii="Arial" w:cs="Arial" w:eastAsia="Arial" w:hAnsi="Arial"/>
          <w:color w:val="0000ff"/>
          <w:sz w:val="28"/>
          <w:szCs w:val="28"/>
        </w:rPr>
      </w:pPr>
      <w:bookmarkStart w:colFirst="0" w:colLast="0" w:name="_heading=h.dfplokavbq21" w:id="34"/>
      <w:bookmarkEnd w:id="34"/>
      <w:r w:rsidDel="00000000" w:rsidR="00000000" w:rsidRPr="00000000">
        <w:rPr>
          <w:rFonts w:ascii="Arial" w:cs="Arial" w:eastAsia="Arial" w:hAnsi="Arial"/>
          <w:sz w:val="28"/>
          <w:szCs w:val="28"/>
          <w:rtl w:val="0"/>
        </w:rPr>
        <w:t xml:space="preserve">4.3.5 Database </w:t>
      </w:r>
      <w:r w:rsidDel="00000000" w:rsidR="00000000" w:rsidRPr="00000000">
        <w:rPr>
          <w:rtl w:val="0"/>
        </w:rPr>
      </w:r>
    </w:p>
    <w:p w:rsidR="00000000" w:rsidDel="00000000" w:rsidP="00000000" w:rsidRDefault="00000000" w:rsidRPr="00000000" w14:paraId="000000E7">
      <w:pPr>
        <w:spacing w:after="200" w:line="276" w:lineRule="auto"/>
        <w:rPr/>
      </w:pPr>
      <w:r w:rsidDel="00000000" w:rsidR="00000000" w:rsidRPr="00000000">
        <w:rPr>
          <w:rtl w:val="0"/>
        </w:rPr>
        <w:t xml:space="preserve">For an app such as JIO, users need to be able to take ownership of their unique usernames in order to save their statistics and inventory for future logins. To achieve this, a database is needed for authentication and to keep inventory.</w:t>
      </w:r>
    </w:p>
    <w:p w:rsidR="00000000" w:rsidDel="00000000" w:rsidP="00000000" w:rsidRDefault="00000000" w:rsidRPr="00000000" w14:paraId="000000E8">
      <w:pPr>
        <w:spacing w:after="200" w:line="276" w:lineRule="auto"/>
        <w:rPr/>
      </w:pPr>
      <w:r w:rsidDel="00000000" w:rsidR="00000000" w:rsidRPr="00000000">
        <w:rPr>
          <w:rtl w:val="0"/>
        </w:rPr>
        <w:t xml:space="preserve">We have chosen Amazon Web Services (AWS) to host our database, specifically the Relational Database Service (RDS). A relational database is perfect for our app as we need tables that can present the relationships between usernames, passwords, and inventory in a concise manner. Any edits to the data points will be easier as well.</w:t>
      </w:r>
    </w:p>
    <w:p w:rsidR="00000000" w:rsidDel="00000000" w:rsidP="00000000" w:rsidRDefault="00000000" w:rsidRPr="00000000" w14:paraId="000000E9">
      <w:pPr>
        <w:spacing w:after="200" w:line="276" w:lineRule="auto"/>
        <w:rPr/>
      </w:pPr>
      <w:r w:rsidDel="00000000" w:rsidR="00000000" w:rsidRPr="00000000">
        <w:rPr>
          <w:rtl w:val="0"/>
        </w:rPr>
        <w:t xml:space="preserve">From here, it is just a matter of integrating MySQL queries into Unity3D’s native language. </w:t>
      </w:r>
    </w:p>
    <w:p w:rsidR="00000000" w:rsidDel="00000000" w:rsidP="00000000" w:rsidRDefault="00000000" w:rsidRPr="00000000" w14:paraId="000000EA">
      <w:pPr>
        <w:spacing w:after="200" w:line="276" w:lineRule="auto"/>
        <w:rPr/>
      </w:pPr>
      <w:r w:rsidDel="00000000" w:rsidR="00000000" w:rsidRPr="00000000">
        <w:rPr>
          <w:rtl w:val="0"/>
        </w:rPr>
      </w:r>
    </w:p>
    <w:p w:rsidR="00000000" w:rsidDel="00000000" w:rsidP="00000000" w:rsidRDefault="00000000" w:rsidRPr="00000000" w14:paraId="000000EB">
      <w:pPr>
        <w:pStyle w:val="Heading2"/>
        <w:numPr>
          <w:ilvl w:val="0"/>
          <w:numId w:val="2"/>
        </w:numPr>
        <w:spacing w:after="200" w:line="276" w:lineRule="auto"/>
        <w:ind w:left="720" w:hanging="360"/>
        <w:rPr>
          <w:rFonts w:ascii="Arial" w:cs="Arial" w:eastAsia="Arial" w:hAnsi="Arial"/>
        </w:rPr>
      </w:pPr>
      <w:bookmarkStart w:colFirst="0" w:colLast="0" w:name="_heading=h.2ejpm2d08s3c" w:id="35"/>
      <w:bookmarkEnd w:id="35"/>
      <w:r w:rsidDel="00000000" w:rsidR="00000000" w:rsidRPr="00000000">
        <w:rPr>
          <w:rFonts w:ascii="Arial" w:cs="Arial" w:eastAsia="Arial" w:hAnsi="Arial"/>
          <w:rtl w:val="0"/>
        </w:rPr>
        <w:t xml:space="preserve">Conclusion and Recommendatio</w:t>
      </w:r>
      <w:r w:rsidDel="00000000" w:rsidR="00000000" w:rsidRPr="00000000">
        <w:rPr>
          <w:rtl w:val="0"/>
        </w:rPr>
        <w:t xml:space="preserve">n</w:t>
      </w:r>
      <w:r w:rsidDel="00000000" w:rsidR="00000000" w:rsidRPr="00000000">
        <w:rPr>
          <w:rtl w:val="0"/>
        </w:rPr>
      </w:r>
    </w:p>
    <w:p w:rsidR="00000000" w:rsidDel="00000000" w:rsidP="00000000" w:rsidRDefault="00000000" w:rsidRPr="00000000" w14:paraId="000000EC">
      <w:pPr>
        <w:pStyle w:val="Heading3"/>
        <w:spacing w:after="200" w:line="276" w:lineRule="auto"/>
        <w:rPr>
          <w:rFonts w:ascii="Arial" w:cs="Arial" w:eastAsia="Arial" w:hAnsi="Arial"/>
        </w:rPr>
      </w:pPr>
      <w:bookmarkStart w:colFirst="0" w:colLast="0" w:name="_heading=h.qcaghis05n95" w:id="36"/>
      <w:bookmarkEnd w:id="36"/>
      <w:r w:rsidDel="00000000" w:rsidR="00000000" w:rsidRPr="00000000">
        <w:rPr>
          <w:rFonts w:ascii="Arial" w:cs="Arial" w:eastAsia="Arial" w:hAnsi="Arial"/>
          <w:rtl w:val="0"/>
        </w:rPr>
        <w:t xml:space="preserve">5.1 Conclusion</w:t>
      </w:r>
    </w:p>
    <w:p w:rsidR="00000000" w:rsidDel="00000000" w:rsidP="00000000" w:rsidRDefault="00000000" w:rsidRPr="00000000" w14:paraId="000000ED">
      <w:pPr>
        <w:spacing w:after="200" w:line="276" w:lineRule="auto"/>
        <w:rPr/>
      </w:pPr>
      <w:r w:rsidDel="00000000" w:rsidR="00000000" w:rsidRPr="00000000">
        <w:rPr>
          <w:rtl w:val="0"/>
        </w:rPr>
        <w:t xml:space="preserve">All in all, we have managed to successfully create an app that encompasses both of our initial objectives - a social app that promotes productivity. Each room can support up to 20 players without any issues and are well equipped with functions like text and voice chat to facilitate intelligent discussions while ensuring that users do not get too distracted with other functions on their phone. </w:t>
      </w:r>
    </w:p>
    <w:p w:rsidR="00000000" w:rsidDel="00000000" w:rsidP="00000000" w:rsidRDefault="00000000" w:rsidRPr="00000000" w14:paraId="000000EE">
      <w:pPr>
        <w:spacing w:after="20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F">
      <w:pPr>
        <w:pStyle w:val="Heading3"/>
        <w:spacing w:after="200" w:line="276" w:lineRule="auto"/>
        <w:rPr>
          <w:rFonts w:ascii="Arial" w:cs="Arial" w:eastAsia="Arial" w:hAnsi="Arial"/>
        </w:rPr>
      </w:pPr>
      <w:bookmarkStart w:colFirst="0" w:colLast="0" w:name="_heading=h.km0nphad9krs" w:id="37"/>
      <w:bookmarkEnd w:id="37"/>
      <w:r w:rsidDel="00000000" w:rsidR="00000000" w:rsidRPr="00000000">
        <w:rPr>
          <w:rFonts w:ascii="Arial" w:cs="Arial" w:eastAsia="Arial" w:hAnsi="Arial"/>
          <w:rtl w:val="0"/>
        </w:rPr>
        <w:t xml:space="preserve">5.2 Recommendation for Future Works (sustainability)</w:t>
      </w:r>
    </w:p>
    <w:p w:rsidR="00000000" w:rsidDel="00000000" w:rsidP="00000000" w:rsidRDefault="00000000" w:rsidRPr="00000000" w14:paraId="000000F0">
      <w:pPr>
        <w:spacing w:after="200" w:line="276" w:lineRule="auto"/>
        <w:rPr>
          <w:b w:val="1"/>
          <w:sz w:val="24"/>
          <w:szCs w:val="24"/>
        </w:rPr>
      </w:pPr>
      <w:r w:rsidDel="00000000" w:rsidR="00000000" w:rsidRPr="00000000">
        <w:rPr>
          <w:b w:val="1"/>
          <w:sz w:val="24"/>
          <w:szCs w:val="24"/>
          <w:rtl w:val="0"/>
        </w:rPr>
        <w:tab/>
        <w:t xml:space="preserve">5.2.1 Orientation of App</w:t>
      </w:r>
    </w:p>
    <w:p w:rsidR="00000000" w:rsidDel="00000000" w:rsidP="00000000" w:rsidRDefault="00000000" w:rsidRPr="00000000" w14:paraId="000000F1">
      <w:pPr>
        <w:spacing w:after="200" w:line="276" w:lineRule="auto"/>
        <w:rPr>
          <w:sz w:val="24"/>
          <w:szCs w:val="24"/>
        </w:rPr>
      </w:pPr>
      <w:r w:rsidDel="00000000" w:rsidR="00000000" w:rsidRPr="00000000">
        <w:rPr>
          <w:rtl w:val="0"/>
        </w:rPr>
        <w:t xml:space="preserve">Since our app features an isometric tilemap, it is best displayed on the landscape orientation. This may be inconvenient for users that rarely interact with apps that require such constraints. Therefore, developing a version of the app that is compatible with the portrait orientation could be useful to attract a larger user base.</w:t>
      </w:r>
      <w:r w:rsidDel="00000000" w:rsidR="00000000" w:rsidRPr="00000000">
        <w:rPr>
          <w:rtl w:val="0"/>
        </w:rPr>
      </w:r>
    </w:p>
    <w:p w:rsidR="00000000" w:rsidDel="00000000" w:rsidP="00000000" w:rsidRDefault="00000000" w:rsidRPr="00000000" w14:paraId="000000F2">
      <w:pPr>
        <w:pStyle w:val="Heading4"/>
        <w:spacing w:after="200" w:line="276" w:lineRule="auto"/>
        <w:ind w:firstLine="720"/>
        <w:rPr>
          <w:rFonts w:ascii="Arial" w:cs="Arial" w:eastAsia="Arial" w:hAnsi="Arial"/>
        </w:rPr>
      </w:pPr>
      <w:bookmarkStart w:colFirst="0" w:colLast="0" w:name="_heading=h.x3nyb3zci9jx" w:id="38"/>
      <w:bookmarkEnd w:id="38"/>
      <w:r w:rsidDel="00000000" w:rsidR="00000000" w:rsidRPr="00000000">
        <w:rPr>
          <w:rFonts w:ascii="Arial" w:cs="Arial" w:eastAsia="Arial" w:hAnsi="Arial"/>
          <w:rtl w:val="0"/>
        </w:rPr>
        <w:t xml:space="preserve">5.2.</w:t>
      </w:r>
      <w:r w:rsidDel="00000000" w:rsidR="00000000" w:rsidRPr="00000000">
        <w:rPr>
          <w:rtl w:val="0"/>
        </w:rPr>
        <w:t xml:space="preserve">2</w:t>
      </w:r>
      <w:r w:rsidDel="00000000" w:rsidR="00000000" w:rsidRPr="00000000">
        <w:rPr>
          <w:rFonts w:ascii="Arial" w:cs="Arial" w:eastAsia="Arial" w:hAnsi="Arial"/>
          <w:rtl w:val="0"/>
        </w:rPr>
        <w:t xml:space="preserve"> </w:t>
      </w:r>
      <w:r w:rsidDel="00000000" w:rsidR="00000000" w:rsidRPr="00000000">
        <w:rPr>
          <w:rtl w:val="0"/>
        </w:rPr>
        <w:t xml:space="preserve">Economics</w:t>
      </w:r>
      <w:r w:rsidDel="00000000" w:rsidR="00000000" w:rsidRPr="00000000">
        <w:rPr>
          <w:rtl w:val="0"/>
        </w:rPr>
      </w:r>
    </w:p>
    <w:p w:rsidR="00000000" w:rsidDel="00000000" w:rsidP="00000000" w:rsidRDefault="00000000" w:rsidRPr="00000000" w14:paraId="000000F3">
      <w:pPr>
        <w:spacing w:after="200" w:line="276" w:lineRule="auto"/>
        <w:rPr/>
      </w:pPr>
      <w:r w:rsidDel="00000000" w:rsidR="00000000" w:rsidRPr="00000000">
        <w:rPr>
          <w:rtl w:val="0"/>
        </w:rPr>
        <w:t xml:space="preserve">Due to the lack of time, the economics system of the app has not been fully fleshed out. As users are rewarded with different fishes after a successful expedition, a larger variety of fishes they could collect would be ideal.</w:t>
      </w:r>
    </w:p>
    <w:p w:rsidR="00000000" w:rsidDel="00000000" w:rsidP="00000000" w:rsidRDefault="00000000" w:rsidRPr="00000000" w14:paraId="000000F4">
      <w:pPr>
        <w:spacing w:after="200" w:line="276" w:lineRule="auto"/>
        <w:rPr>
          <w:rFonts w:ascii="Arial" w:cs="Arial" w:eastAsia="Arial" w:hAnsi="Arial"/>
        </w:rPr>
      </w:pPr>
      <w:r w:rsidDel="00000000" w:rsidR="00000000" w:rsidRPr="00000000">
        <w:rPr>
          <w:rtl w:val="0"/>
        </w:rPr>
        <w:t xml:space="preserve">However, since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JIO is a productivity app at its root, the economics in-app should not be overly complex so as to ensure that users do not spend too much time on customising features within the app itself. Therefore, a recommended system would simply be for users to spend the fish (in-app currency) for collectibles. This would allow for better continuity within the app, enticing users to return so as to gather more collectibles.  </w:t>
      </w:r>
    </w:p>
    <w:p w:rsidR="00000000" w:rsidDel="00000000" w:rsidP="00000000" w:rsidRDefault="00000000" w:rsidRPr="00000000" w14:paraId="000000F5">
      <w:pPr>
        <w:pStyle w:val="Heading4"/>
        <w:spacing w:after="200" w:line="276" w:lineRule="auto"/>
        <w:ind w:firstLine="720"/>
        <w:rPr>
          <w:rFonts w:ascii="Arial" w:cs="Arial" w:eastAsia="Arial" w:hAnsi="Arial"/>
        </w:rPr>
      </w:pPr>
      <w:bookmarkStart w:colFirst="0" w:colLast="0" w:name="_heading=h.l87a9y3z6s1n" w:id="39"/>
      <w:bookmarkEnd w:id="39"/>
      <w:r w:rsidDel="00000000" w:rsidR="00000000" w:rsidRPr="00000000">
        <w:rPr>
          <w:rFonts w:ascii="Arial" w:cs="Arial" w:eastAsia="Arial" w:hAnsi="Arial"/>
          <w:rtl w:val="0"/>
        </w:rPr>
        <w:t xml:space="preserve">5.2.</w:t>
      </w:r>
      <w:r w:rsidDel="00000000" w:rsidR="00000000" w:rsidRPr="00000000">
        <w:rPr>
          <w:rtl w:val="0"/>
        </w:rPr>
        <w:t xml:space="preserve">3</w:t>
      </w:r>
      <w:r w:rsidDel="00000000" w:rsidR="00000000" w:rsidRPr="00000000">
        <w:rPr>
          <w:rFonts w:ascii="Arial" w:cs="Arial" w:eastAsia="Arial" w:hAnsi="Arial"/>
          <w:rtl w:val="0"/>
        </w:rPr>
        <w:t xml:space="preserve"> Diversifying </w:t>
      </w:r>
      <w:r w:rsidDel="00000000" w:rsidR="00000000" w:rsidRPr="00000000">
        <w:rPr>
          <w:rtl w:val="0"/>
        </w:rPr>
        <w:t xml:space="preserve">V</w:t>
      </w:r>
      <w:r w:rsidDel="00000000" w:rsidR="00000000" w:rsidRPr="00000000">
        <w:rPr>
          <w:rFonts w:ascii="Arial" w:cs="Arial" w:eastAsia="Arial" w:hAnsi="Arial"/>
          <w:rtl w:val="0"/>
        </w:rPr>
        <w:t xml:space="preserve">ariables </w:t>
      </w:r>
    </w:p>
    <w:p w:rsidR="00000000" w:rsidDel="00000000" w:rsidP="00000000" w:rsidRDefault="00000000" w:rsidRPr="00000000" w14:paraId="000000F6">
      <w:pPr>
        <w:spacing w:after="200" w:line="276" w:lineRule="auto"/>
        <w:rPr/>
      </w:pPr>
      <w:r w:rsidDel="00000000" w:rsidR="00000000" w:rsidRPr="00000000">
        <w:rPr>
          <w:rFonts w:ascii="Arial" w:cs="Arial" w:eastAsia="Arial" w:hAnsi="Arial"/>
          <w:rtl w:val="0"/>
        </w:rPr>
        <w:t xml:space="preserve">To allow for more customisation in-app, more cats (in-app avatar for users) and more tilemaps could be added, allowing users more options and therefore keeping them from being fatigued by a lack of choices.</w:t>
      </w:r>
      <w:r w:rsidDel="00000000" w:rsidR="00000000" w:rsidRPr="00000000">
        <w:rPr>
          <w:rtl w:val="0"/>
        </w:rPr>
      </w:r>
    </w:p>
    <w:p w:rsidR="00000000" w:rsidDel="00000000" w:rsidP="00000000" w:rsidRDefault="00000000" w:rsidRPr="00000000" w14:paraId="000000F7">
      <w:pPr>
        <w:pStyle w:val="Heading4"/>
        <w:spacing w:after="200" w:line="276" w:lineRule="auto"/>
        <w:ind w:firstLine="720"/>
        <w:rPr/>
      </w:pPr>
      <w:bookmarkStart w:colFirst="0" w:colLast="0" w:name="_heading=h.ca7wbg8lq97r" w:id="40"/>
      <w:bookmarkEnd w:id="40"/>
      <w:r w:rsidDel="00000000" w:rsidR="00000000" w:rsidRPr="00000000">
        <w:rPr>
          <w:rFonts w:ascii="Arial" w:cs="Arial" w:eastAsia="Arial" w:hAnsi="Arial"/>
          <w:rtl w:val="0"/>
        </w:rPr>
        <w:t xml:space="preserve">5.2.</w:t>
      </w:r>
      <w:r w:rsidDel="00000000" w:rsidR="00000000" w:rsidRPr="00000000">
        <w:rPr>
          <w:rtl w:val="0"/>
        </w:rPr>
        <w:t xml:space="preserve">4</w:t>
      </w:r>
      <w:r w:rsidDel="00000000" w:rsidR="00000000" w:rsidRPr="00000000">
        <w:rPr>
          <w:rFonts w:ascii="Arial" w:cs="Arial" w:eastAsia="Arial" w:hAnsi="Arial"/>
          <w:rtl w:val="0"/>
        </w:rPr>
        <w:t xml:space="preserve"> Background </w:t>
      </w:r>
      <w:r w:rsidDel="00000000" w:rsidR="00000000" w:rsidRPr="00000000">
        <w:rPr>
          <w:rtl w:val="0"/>
        </w:rPr>
        <w:t xml:space="preserve">M</w:t>
      </w:r>
      <w:r w:rsidDel="00000000" w:rsidR="00000000" w:rsidRPr="00000000">
        <w:rPr>
          <w:rFonts w:ascii="Arial" w:cs="Arial" w:eastAsia="Arial" w:hAnsi="Arial"/>
          <w:rtl w:val="0"/>
        </w:rPr>
        <w:t xml:space="preserve">usic &amp; Whi</w:t>
      </w:r>
      <w:r w:rsidDel="00000000" w:rsidR="00000000" w:rsidRPr="00000000">
        <w:rPr>
          <w:rtl w:val="0"/>
        </w:rPr>
        <w:t xml:space="preserve">te Noise</w:t>
      </w:r>
    </w:p>
    <w:p w:rsidR="00000000" w:rsidDel="00000000" w:rsidP="00000000" w:rsidRDefault="00000000" w:rsidRPr="00000000" w14:paraId="000000F8">
      <w:pPr>
        <w:spacing w:after="200" w:line="276" w:lineRule="auto"/>
        <w:rPr>
          <w:rFonts w:ascii="Arial" w:cs="Arial" w:eastAsia="Arial" w:hAnsi="Arial"/>
          <w:b w:val="1"/>
          <w:sz w:val="24"/>
          <w:szCs w:val="24"/>
        </w:rPr>
      </w:pPr>
      <w:r w:rsidDel="00000000" w:rsidR="00000000" w:rsidRPr="00000000">
        <w:rPr>
          <w:rFonts w:ascii="Arial" w:cs="Arial" w:eastAsia="Arial" w:hAnsi="Arial"/>
          <w:rtl w:val="0"/>
        </w:rPr>
        <w:t xml:space="preserve">Ambient music or white noise could be implemented, as some users may prefer some background sounds when they are being productive. This can make our app more convenient since users would not need a separate application to access these sounds.   </w:t>
      </w:r>
      <w:r w:rsidDel="00000000" w:rsidR="00000000" w:rsidRPr="00000000">
        <w:rPr>
          <w:rtl w:val="0"/>
        </w:rPr>
      </w:r>
    </w:p>
    <w:sectPr>
      <w:pgSz w:h="16838" w:w="11906" w:orient="portrait"/>
      <w:pgMar w:bottom="1455"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JetBrains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S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786612"/>
    <w:pPr>
      <w:ind w:left="720"/>
      <w:contextualSpacing w:val="1"/>
    </w:pPr>
  </w:style>
  <w:style w:type="paragraph" w:styleId="NoSpacing">
    <w:name w:val="No Spacing"/>
    <w:uiPriority w:val="1"/>
    <w:qFormat w:val="1"/>
    <w:rsid w:val="00786612"/>
    <w:pPr>
      <w:spacing w:after="0" w:line="240" w:lineRule="auto"/>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6.png"/><Relationship Id="rId21" Type="http://schemas.openxmlformats.org/officeDocument/2006/relationships/image" Target="media/image6.png"/><Relationship Id="rId24" Type="http://schemas.openxmlformats.org/officeDocument/2006/relationships/image" Target="media/image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image" Target="media/image8.png"/><Relationship Id="rId28" Type="http://schemas.openxmlformats.org/officeDocument/2006/relationships/image" Target="media/image26.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hyperlink" Target="https://github.com/Eve-ning/DIPProject" TargetMode="External"/><Relationship Id="rId8" Type="http://schemas.openxmlformats.org/officeDocument/2006/relationships/image" Target="media/image4.png"/><Relationship Id="rId31" Type="http://schemas.openxmlformats.org/officeDocument/2006/relationships/image" Target="media/image22.png"/><Relationship Id="rId30" Type="http://schemas.openxmlformats.org/officeDocument/2006/relationships/image" Target="media/image24.png"/><Relationship Id="rId11" Type="http://schemas.openxmlformats.org/officeDocument/2006/relationships/image" Target="media/image11.png"/><Relationship Id="rId33" Type="http://schemas.openxmlformats.org/officeDocument/2006/relationships/image" Target="media/image7.png"/><Relationship Id="rId10" Type="http://schemas.openxmlformats.org/officeDocument/2006/relationships/image" Target="media/image10.png"/><Relationship Id="rId32" Type="http://schemas.openxmlformats.org/officeDocument/2006/relationships/image" Target="media/image13.png"/><Relationship Id="rId13" Type="http://schemas.openxmlformats.org/officeDocument/2006/relationships/image" Target="media/image5.png"/><Relationship Id="rId12" Type="http://schemas.openxmlformats.org/officeDocument/2006/relationships/image" Target="media/image3.png"/><Relationship Id="rId34" Type="http://schemas.openxmlformats.org/officeDocument/2006/relationships/image" Target="media/image12.png"/><Relationship Id="rId15" Type="http://schemas.openxmlformats.org/officeDocument/2006/relationships/image" Target="media/image18.jpg"/><Relationship Id="rId14" Type="http://schemas.openxmlformats.org/officeDocument/2006/relationships/image" Target="media/image27.jpg"/><Relationship Id="rId17" Type="http://schemas.openxmlformats.org/officeDocument/2006/relationships/image" Target="media/image25.png"/><Relationship Id="rId16" Type="http://schemas.openxmlformats.org/officeDocument/2006/relationships/image" Target="media/image21.jpg"/><Relationship Id="rId19" Type="http://schemas.openxmlformats.org/officeDocument/2006/relationships/image" Target="media/image1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JetBrainsMono-regular.ttf"/><Relationship Id="rId2" Type="http://schemas.openxmlformats.org/officeDocument/2006/relationships/font" Target="fonts/JetBrainsMono-bold.ttf"/><Relationship Id="rId3" Type="http://schemas.openxmlformats.org/officeDocument/2006/relationships/font" Target="fonts/JetBrainsMono-italic.ttf"/><Relationship Id="rId4" Type="http://schemas.openxmlformats.org/officeDocument/2006/relationships/font" Target="fonts/JetBrains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UDoy0IfJFMNyLeJAj4Uh3N9ftg==">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2018-11-28T07:03:00Z</dcterms:created>
  <dc:creator>puser</dc:creator>
</cp:coreProperties>
</file>